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267A" w14:textId="48796CBA" w:rsidR="00646E46" w:rsidRPr="008117C1" w:rsidRDefault="00646E46" w:rsidP="00646E46">
      <w:pPr>
        <w:pStyle w:val="CRCoverPage"/>
        <w:tabs>
          <w:tab w:val="right" w:pos="9639"/>
        </w:tabs>
        <w:spacing w:after="0" w:line="276" w:lineRule="auto"/>
        <w:rPr>
          <w:b/>
          <w:sz w:val="24"/>
          <w:lang w:val="en-US" w:eastAsia="zh-CN"/>
        </w:rPr>
      </w:pPr>
      <w:r w:rsidRPr="006E7F57">
        <w:rPr>
          <w:b/>
          <w:sz w:val="24"/>
        </w:rPr>
        <w:t>3GPP TSG RAN WG3#</w:t>
      </w:r>
      <w:r w:rsidRPr="006E7F57">
        <w:rPr>
          <w:rFonts w:hint="eastAsia"/>
          <w:b/>
          <w:sz w:val="24"/>
          <w:lang w:val="en-US" w:eastAsia="zh-CN"/>
        </w:rPr>
        <w:t>127bis</w:t>
      </w:r>
      <w:r w:rsidRPr="006E7F57">
        <w:rPr>
          <w:b/>
          <w:sz w:val="24"/>
        </w:rPr>
        <w:tab/>
      </w:r>
      <w:r w:rsidRPr="006E7F57">
        <w:rPr>
          <w:b/>
          <w:sz w:val="24"/>
          <w:lang w:val="en-US" w:eastAsia="zh-CN"/>
        </w:rPr>
        <w:t>R3-25</w:t>
      </w:r>
      <w:r w:rsidR="006E7F57" w:rsidRPr="006E7F57">
        <w:rPr>
          <w:rFonts w:eastAsia="Yu Mincho" w:hint="eastAsia"/>
          <w:b/>
          <w:sz w:val="24"/>
          <w:lang w:val="en-US" w:eastAsia="ja-JP"/>
        </w:rPr>
        <w:t>232</w:t>
      </w:r>
      <w:r w:rsidR="00FB4E96">
        <w:rPr>
          <w:rFonts w:eastAsia="Yu Mincho" w:hint="eastAsia"/>
          <w:b/>
          <w:sz w:val="24"/>
          <w:lang w:val="en-US" w:eastAsia="ja-JP"/>
        </w:rPr>
        <w:t>1</w:t>
      </w:r>
    </w:p>
    <w:p w14:paraId="1CBD0511" w14:textId="77777777" w:rsidR="00646E46" w:rsidRPr="008117C1" w:rsidRDefault="00646E46" w:rsidP="00646E46">
      <w:pPr>
        <w:pStyle w:val="CRCoverPage"/>
        <w:tabs>
          <w:tab w:val="right" w:pos="9639"/>
        </w:tabs>
        <w:spacing w:before="60" w:after="0" w:line="276" w:lineRule="auto"/>
        <w:rPr>
          <w:b/>
          <w:sz w:val="24"/>
          <w:lang w:eastAsia="zh-CN"/>
        </w:rPr>
      </w:pPr>
      <w:bookmarkStart w:id="0" w:name="_Hlk162624311"/>
      <w:r>
        <w:rPr>
          <w:rFonts w:hint="eastAsia"/>
          <w:b/>
          <w:sz w:val="24"/>
          <w:lang w:eastAsia="zh-CN"/>
        </w:rPr>
        <w:t>7</w:t>
      </w:r>
      <w:r w:rsidRPr="008117C1">
        <w:rPr>
          <w:rFonts w:hint="eastAsia"/>
          <w:b/>
          <w:sz w:val="24"/>
          <w:lang w:eastAsia="zh-CN"/>
        </w:rPr>
        <w:t>th</w:t>
      </w:r>
      <w:r w:rsidRPr="008117C1">
        <w:rPr>
          <w:b/>
          <w:sz w:val="24"/>
          <w:lang w:eastAsia="zh-CN"/>
        </w:rPr>
        <w:t xml:space="preserve"> </w:t>
      </w:r>
      <w:r>
        <w:rPr>
          <w:rFonts w:hint="eastAsia"/>
          <w:b/>
          <w:sz w:val="24"/>
          <w:lang w:val="en-US" w:eastAsia="zh-CN"/>
        </w:rPr>
        <w:t xml:space="preserve">April </w:t>
      </w:r>
      <w:r>
        <w:rPr>
          <w:b/>
          <w:sz w:val="24"/>
          <w:lang w:val="en-US" w:eastAsia="zh-CN"/>
        </w:rPr>
        <w:t>–</w:t>
      </w:r>
      <w:r>
        <w:rPr>
          <w:rFonts w:hint="eastAsia"/>
          <w:b/>
          <w:sz w:val="24"/>
          <w:lang w:val="en-US" w:eastAsia="zh-CN"/>
        </w:rPr>
        <w:t xml:space="preserve"> </w:t>
      </w:r>
      <w:r>
        <w:rPr>
          <w:rFonts w:hint="eastAsia"/>
          <w:b/>
          <w:sz w:val="24"/>
          <w:lang w:eastAsia="zh-CN"/>
        </w:rPr>
        <w:t>11th</w:t>
      </w:r>
      <w:r w:rsidRPr="008117C1">
        <w:rPr>
          <w:b/>
          <w:sz w:val="24"/>
          <w:lang w:eastAsia="zh-CN"/>
        </w:rPr>
        <w:t xml:space="preserve"> </w:t>
      </w:r>
      <w:r>
        <w:rPr>
          <w:rFonts w:hint="eastAsia"/>
          <w:b/>
          <w:sz w:val="24"/>
          <w:lang w:val="en-US" w:eastAsia="zh-CN"/>
        </w:rPr>
        <w:t>April</w:t>
      </w:r>
      <w:r w:rsidRPr="008117C1">
        <w:rPr>
          <w:b/>
          <w:sz w:val="24"/>
          <w:lang w:val="en-US" w:eastAsia="zh-CN"/>
        </w:rPr>
        <w:t xml:space="preserve"> -</w:t>
      </w:r>
      <w:r w:rsidRPr="008117C1">
        <w:rPr>
          <w:b/>
          <w:sz w:val="24"/>
          <w:lang w:eastAsia="zh-CN"/>
        </w:rPr>
        <w:t xml:space="preserve"> 202</w:t>
      </w:r>
      <w:r>
        <w:rPr>
          <w:rFonts w:hint="eastAsia"/>
          <w:b/>
          <w:sz w:val="24"/>
          <w:lang w:eastAsia="zh-CN"/>
        </w:rPr>
        <w:t>5</w:t>
      </w:r>
    </w:p>
    <w:bookmarkEnd w:id="0"/>
    <w:p w14:paraId="67782D62" w14:textId="1A78227D" w:rsidR="00D71727" w:rsidRDefault="00646E46" w:rsidP="00646E46">
      <w:pPr>
        <w:tabs>
          <w:tab w:val="left" w:pos="1980"/>
        </w:tabs>
        <w:spacing w:beforeLines="100" w:before="240" w:line="276" w:lineRule="auto"/>
        <w:ind w:left="2383" w:hangingChars="989" w:hanging="2383"/>
        <w:rPr>
          <w:rFonts w:ascii="Arial" w:hAnsi="Arial"/>
          <w:b/>
          <w:sz w:val="24"/>
          <w:szCs w:val="22"/>
        </w:rPr>
      </w:pPr>
      <w:r>
        <w:rPr>
          <w:rFonts w:ascii="Arial" w:hAnsi="Arial" w:hint="eastAsia"/>
          <w:b/>
          <w:sz w:val="24"/>
          <w:szCs w:val="22"/>
        </w:rPr>
        <w:t>Wuhan</w:t>
      </w:r>
      <w:r w:rsidRPr="00B00CF5">
        <w:rPr>
          <w:rFonts w:ascii="Arial" w:hAnsi="Arial"/>
          <w:b/>
          <w:sz w:val="24"/>
          <w:szCs w:val="22"/>
        </w:rPr>
        <w:t xml:space="preserve">, </w:t>
      </w:r>
      <w:r>
        <w:rPr>
          <w:rFonts w:ascii="Arial" w:hAnsi="Arial" w:hint="eastAsia"/>
          <w:b/>
          <w:sz w:val="24"/>
          <w:szCs w:val="22"/>
        </w:rPr>
        <w:t>China</w:t>
      </w:r>
      <w:r w:rsidR="00D71727" w:rsidRPr="00B00CF5">
        <w:rPr>
          <w:rFonts w:ascii="Arial" w:hAnsi="Arial"/>
          <w:b/>
          <w:sz w:val="24"/>
          <w:szCs w:val="22"/>
        </w:rPr>
        <w:t xml:space="preserve"> </w:t>
      </w:r>
    </w:p>
    <w:p w14:paraId="0E344C74" w14:textId="1D2C16AC"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w:t>
      </w:r>
      <w:r w:rsidR="003951BC">
        <w:rPr>
          <w:rFonts w:ascii="Arial" w:hAnsi="Arial" w:cs="Arial" w:hint="eastAsia"/>
          <w:lang w:val="en-GB"/>
        </w:rPr>
        <w:t>3</w:t>
      </w:r>
    </w:p>
    <w:p w14:paraId="0765C0E8" w14:textId="6899F8DE" w:rsidR="00DC4196" w:rsidRPr="00B05F26"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Source:</w:t>
      </w:r>
      <w:r w:rsidRPr="00F93A65">
        <w:rPr>
          <w:rFonts w:ascii="Arial" w:hAnsi="Arial" w:cs="Arial"/>
          <w:lang w:val="en-GB"/>
        </w:rPr>
        <w:tab/>
      </w:r>
      <w:r w:rsidR="003951BC">
        <w:rPr>
          <w:rFonts w:ascii="Arial" w:hAnsi="Arial" w:cs="Arial" w:hint="eastAsia"/>
          <w:lang w:val="en-GB"/>
        </w:rPr>
        <w:t>Nokia (moderator)</w:t>
      </w:r>
    </w:p>
    <w:p w14:paraId="65A631B0" w14:textId="5451A74E"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C637FC">
        <w:rPr>
          <w:rFonts w:ascii="Arial" w:hAnsi="Arial" w:cs="Arial"/>
          <w:lang w:val="en-GB"/>
        </w:rPr>
        <w:t>Summary of</w:t>
      </w:r>
      <w:r w:rsidR="002D4B69" w:rsidRPr="00C637FC">
        <w:rPr>
          <w:rFonts w:ascii="Arial" w:hAnsi="Arial" w:cs="Arial"/>
          <w:lang w:val="en-GB"/>
        </w:rPr>
        <w:t xml:space="preserve"> </w:t>
      </w:r>
      <w:r w:rsidR="003951BC">
        <w:rPr>
          <w:rFonts w:ascii="Arial" w:hAnsi="Arial" w:cs="Arial" w:hint="eastAsia"/>
          <w:lang w:val="en-GB"/>
        </w:rPr>
        <w:t>Offline Discussion for C</w:t>
      </w:r>
      <w:r w:rsidR="003951BC">
        <w:rPr>
          <w:rFonts w:ascii="Arial" w:hAnsi="Arial" w:cs="Arial"/>
          <w:lang w:val="en-GB"/>
        </w:rPr>
        <w:t>o</w:t>
      </w:r>
      <w:r w:rsidR="003951BC">
        <w:rPr>
          <w:rFonts w:ascii="Arial" w:hAnsi="Arial" w:cs="Arial" w:hint="eastAsia"/>
          <w:lang w:val="en-GB"/>
        </w:rPr>
        <w:t xml:space="preserve">nditional </w:t>
      </w:r>
      <w:r w:rsidR="004C3310" w:rsidRPr="00B05F26">
        <w:rPr>
          <w:rFonts w:ascii="Arial" w:hAnsi="Arial" w:cs="Arial"/>
          <w:lang w:val="en-GB"/>
        </w:rPr>
        <w:t>LTM</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0166A5F9" w:rsidR="00556581" w:rsidRDefault="00E250A8" w:rsidP="00556581">
      <w:pPr>
        <w:pStyle w:val="Heading1"/>
        <w:rPr>
          <w:rFonts w:eastAsiaTheme="minorEastAsia"/>
          <w:lang w:val="en-GB" w:eastAsia="zh-CN"/>
        </w:rPr>
      </w:pPr>
      <w:r w:rsidRPr="00F93A65">
        <w:rPr>
          <w:lang w:val="en-GB"/>
        </w:rPr>
        <w:t>Introduction</w:t>
      </w:r>
    </w:p>
    <w:p w14:paraId="6FE3B43F" w14:textId="77777777" w:rsidR="00FB4E96" w:rsidRDefault="00FB4E96" w:rsidP="00FB4E96">
      <w:pPr>
        <w:widowControl w:val="0"/>
        <w:ind w:left="144" w:hanging="144"/>
        <w:rPr>
          <w:rFonts w:cs="Calibri"/>
          <w:b/>
          <w:color w:val="FF00FF"/>
          <w:sz w:val="18"/>
        </w:rPr>
      </w:pPr>
      <w:r>
        <w:rPr>
          <w:rFonts w:cs="Calibri"/>
          <w:b/>
          <w:color w:val="FF00FF"/>
          <w:sz w:val="18"/>
          <w:lang w:eastAsia="en-US"/>
        </w:rPr>
        <w:t xml:space="preserve">CB: # </w:t>
      </w:r>
      <w:proofErr w:type="spellStart"/>
      <w:r>
        <w:rPr>
          <w:rFonts w:cs="Calibri" w:hint="eastAsia"/>
          <w:b/>
          <w:color w:val="FF00FF"/>
          <w:sz w:val="18"/>
        </w:rPr>
        <w:t>Mobility</w:t>
      </w:r>
      <w:r>
        <w:rPr>
          <w:rFonts w:cs="Calibri"/>
          <w:b/>
          <w:color w:val="FF00FF"/>
          <w:sz w:val="18"/>
          <w:lang w:eastAsia="en-US"/>
        </w:rPr>
        <w:t>_</w:t>
      </w:r>
      <w:r>
        <w:rPr>
          <w:rFonts w:cs="Calibri" w:hint="eastAsia"/>
          <w:b/>
          <w:color w:val="FF00FF"/>
          <w:sz w:val="18"/>
        </w:rPr>
        <w:t>CLTM</w:t>
      </w:r>
      <w:proofErr w:type="spellEnd"/>
    </w:p>
    <w:p w14:paraId="0D86B8C5" w14:textId="77777777" w:rsidR="00FB4E96" w:rsidRDefault="00FB4E96" w:rsidP="00FB4E96">
      <w:pPr>
        <w:widowControl w:val="0"/>
        <w:ind w:left="144" w:hanging="144"/>
        <w:rPr>
          <w:rFonts w:cs="Calibri"/>
          <w:b/>
          <w:color w:val="FF00FF"/>
          <w:sz w:val="18"/>
        </w:rPr>
      </w:pPr>
      <w:r>
        <w:rPr>
          <w:rFonts w:cs="Calibri"/>
          <w:b/>
          <w:color w:val="FF00FF"/>
          <w:sz w:val="18"/>
          <w:lang w:eastAsia="en-US"/>
        </w:rPr>
        <w:t xml:space="preserve">- </w:t>
      </w:r>
      <w:r>
        <w:rPr>
          <w:rFonts w:cs="Calibri" w:hint="eastAsia"/>
          <w:b/>
          <w:color w:val="FF00FF"/>
          <w:sz w:val="18"/>
        </w:rPr>
        <w:t>continue discuss and capture the agreements.</w:t>
      </w:r>
    </w:p>
    <w:p w14:paraId="046B15FE" w14:textId="77777777" w:rsidR="00FB4E96" w:rsidRDefault="00FB4E96" w:rsidP="00FB4E96">
      <w:pPr>
        <w:widowControl w:val="0"/>
        <w:ind w:left="144" w:hanging="144"/>
        <w:rPr>
          <w:rFonts w:cs="Calibri"/>
          <w:b/>
          <w:color w:val="FF00FF"/>
          <w:sz w:val="18"/>
        </w:rPr>
      </w:pPr>
      <w:r>
        <w:rPr>
          <w:rFonts w:cs="Calibri" w:hint="eastAsia"/>
          <w:b/>
          <w:color w:val="FF00FF"/>
          <w:sz w:val="18"/>
        </w:rPr>
        <w:t>- update the TPs if needed.</w:t>
      </w:r>
    </w:p>
    <w:p w14:paraId="1B375C23" w14:textId="77777777" w:rsidR="00FB4E96" w:rsidRDefault="00FB4E96" w:rsidP="00FB4E96">
      <w:pPr>
        <w:widowControl w:val="0"/>
        <w:ind w:left="144" w:hanging="144"/>
        <w:rPr>
          <w:rFonts w:cs="Calibri"/>
          <w:b/>
          <w:color w:val="FF00FF"/>
          <w:sz w:val="18"/>
          <w:lang w:eastAsia="en-US"/>
        </w:rPr>
      </w:pPr>
      <w:r>
        <w:rPr>
          <w:rFonts w:cs="Calibri" w:hint="eastAsia"/>
          <w:b/>
          <w:color w:val="FF00FF"/>
          <w:sz w:val="18"/>
        </w:rPr>
        <w:t>- capture the open issues for next meeting.</w:t>
      </w:r>
      <w:r>
        <w:rPr>
          <w:rFonts w:cs="Calibri"/>
          <w:b/>
          <w:color w:val="FF00FF"/>
          <w:sz w:val="18"/>
          <w:lang w:eastAsia="en-US"/>
        </w:rPr>
        <w:t xml:space="preserve"> </w:t>
      </w:r>
    </w:p>
    <w:p w14:paraId="35D65A4C" w14:textId="77777777" w:rsidR="00FB4E96" w:rsidRDefault="00FB4E96" w:rsidP="00FB4E96">
      <w:pPr>
        <w:widowControl w:val="0"/>
        <w:ind w:left="144" w:hanging="144"/>
        <w:rPr>
          <w:rFonts w:cs="Calibri"/>
          <w:color w:val="000000"/>
          <w:sz w:val="18"/>
          <w:lang w:eastAsia="en-US"/>
        </w:rPr>
      </w:pPr>
      <w:r>
        <w:rPr>
          <w:rFonts w:cs="Calibri"/>
          <w:color w:val="000000"/>
          <w:sz w:val="18"/>
          <w:lang w:eastAsia="en-US"/>
        </w:rPr>
        <w:t>(</w:t>
      </w:r>
      <w:r>
        <w:rPr>
          <w:rFonts w:cs="Calibri" w:hint="eastAsia"/>
          <w:color w:val="000000"/>
          <w:sz w:val="18"/>
        </w:rPr>
        <w:t>Moderator - Nokia</w:t>
      </w:r>
      <w:r>
        <w:rPr>
          <w:rFonts w:cs="Calibri"/>
          <w:color w:val="000000"/>
          <w:sz w:val="18"/>
          <w:lang w:eastAsia="en-US"/>
        </w:rPr>
        <w:t>)</w:t>
      </w:r>
    </w:p>
    <w:p w14:paraId="092A975A" w14:textId="3E1E79F1" w:rsidR="00FB4E96" w:rsidRDefault="00FB4E96" w:rsidP="00FB4E96">
      <w:pPr>
        <w:widowControl w:val="0"/>
        <w:ind w:left="144" w:hanging="144"/>
        <w:rPr>
          <w:rFonts w:cs="Calibri"/>
          <w:color w:val="000000"/>
          <w:sz w:val="18"/>
          <w:lang w:eastAsia="en-US"/>
        </w:rPr>
      </w:pPr>
      <w:r>
        <w:rPr>
          <w:rFonts w:cs="Calibri" w:hint="eastAsia"/>
          <w:color w:val="000000"/>
          <w:sz w:val="18"/>
        </w:rPr>
        <w:t xml:space="preserve">Offline summary in </w:t>
      </w:r>
      <w:hyperlink r:id="rId11" w:history="1">
        <w:r>
          <w:rPr>
            <w:rStyle w:val="Hyperlink"/>
            <w:rFonts w:cs="Calibri"/>
            <w:sz w:val="18"/>
          </w:rPr>
          <w:t>R3-252321</w:t>
        </w:r>
      </w:hyperlink>
    </w:p>
    <w:p w14:paraId="6639BF32" w14:textId="77777777" w:rsidR="00FB4E96" w:rsidRDefault="00FB4E96" w:rsidP="00FB4E96">
      <w:pPr>
        <w:widowControl w:val="0"/>
        <w:ind w:left="144" w:hanging="144"/>
        <w:rPr>
          <w:rFonts w:cs="Calibri"/>
          <w:color w:val="000000"/>
          <w:sz w:val="18"/>
          <w:lang w:eastAsia="en-US"/>
        </w:rPr>
      </w:pPr>
    </w:p>
    <w:p w14:paraId="1A57709A" w14:textId="098E6B90" w:rsidR="00E250A8" w:rsidRPr="00F93A65" w:rsidRDefault="005D2DBA" w:rsidP="00FB4E96">
      <w:pPr>
        <w:pStyle w:val="Heading1"/>
        <w:rPr>
          <w:lang w:val="en-GB"/>
        </w:rPr>
      </w:pPr>
      <w:r w:rsidRPr="00F93A65">
        <w:rPr>
          <w:lang w:val="en-GB"/>
        </w:rPr>
        <w:t>For the Chairman’s Notes</w:t>
      </w:r>
    </w:p>
    <w:p w14:paraId="2D2838D9" w14:textId="4E5CFDBE" w:rsidR="00CE4D51" w:rsidRDefault="00CE4D51" w:rsidP="00CE4D51">
      <w:pPr>
        <w:rPr>
          <w:rFonts w:eastAsia="Yu Mincho"/>
          <w:lang w:val="en-GB"/>
        </w:rPr>
      </w:pPr>
    </w:p>
    <w:p w14:paraId="42C94430" w14:textId="5D1DCAFD" w:rsidR="00721A9C" w:rsidRPr="00721A9C" w:rsidRDefault="00721A9C" w:rsidP="00CE4D51">
      <w:pPr>
        <w:rPr>
          <w:rFonts w:eastAsia="Yu Mincho"/>
          <w:lang w:val="en-GB"/>
        </w:rPr>
      </w:pPr>
      <w:r>
        <w:rPr>
          <w:rFonts w:eastAsia="Yu Mincho" w:hint="eastAsia"/>
          <w:lang w:val="en-GB"/>
        </w:rPr>
        <w:t>Propose to agree the following</w:t>
      </w:r>
    </w:p>
    <w:p w14:paraId="7597017B" w14:textId="2D21C166" w:rsidR="00721A9C" w:rsidRPr="009C06B5" w:rsidRDefault="00721A9C" w:rsidP="00721A9C">
      <w:pPr>
        <w:rPr>
          <w:b/>
          <w:bCs/>
          <w:i/>
          <w:iCs/>
          <w:color w:val="00B050"/>
          <w:lang w:val="en-GB"/>
        </w:rPr>
      </w:pPr>
      <w:r>
        <w:rPr>
          <w:rFonts w:hint="eastAsia"/>
          <w:b/>
          <w:bCs/>
          <w:i/>
          <w:iCs/>
          <w:color w:val="00B050"/>
          <w:lang w:val="en-GB"/>
        </w:rPr>
        <w:t>For CLTM f</w:t>
      </w:r>
      <w:r w:rsidRPr="009C06B5">
        <w:rPr>
          <w:b/>
          <w:bCs/>
          <w:i/>
          <w:iCs/>
          <w:color w:val="00B050"/>
          <w:lang w:val="en-GB"/>
        </w:rPr>
        <w:t>ocus firstly on scenarios without CU-UP change.</w:t>
      </w:r>
    </w:p>
    <w:p w14:paraId="3D20BE19" w14:textId="0A3F8E3E" w:rsidR="00721A9C" w:rsidRPr="009C06B5" w:rsidRDefault="00721A9C" w:rsidP="00721A9C">
      <w:pPr>
        <w:rPr>
          <w:b/>
          <w:bCs/>
          <w:i/>
          <w:iCs/>
          <w:color w:val="00B050"/>
          <w:lang w:val="en-GB"/>
        </w:rPr>
      </w:pPr>
      <w:r w:rsidRPr="009C06B5">
        <w:rPr>
          <w:b/>
          <w:bCs/>
          <w:i/>
          <w:iCs/>
          <w:color w:val="00B050"/>
          <w:lang w:val="en-GB"/>
        </w:rPr>
        <w:t>The gNB-DU signals the generated L1 execution conditions over F1AP for CLTM via a new IE in the UE CONTEXT SETUP RESPONSE and UE CONTEXT MODIFICATION RESPONSE messages</w:t>
      </w:r>
      <w:r>
        <w:rPr>
          <w:rFonts w:hint="eastAsia"/>
          <w:b/>
          <w:bCs/>
          <w:i/>
          <w:iCs/>
          <w:color w:val="00B050"/>
          <w:lang w:val="en-GB"/>
        </w:rPr>
        <w:t>, details FFS</w:t>
      </w:r>
    </w:p>
    <w:p w14:paraId="2C29AD02" w14:textId="1D66159E" w:rsidR="00721A9C" w:rsidRPr="009C06B5" w:rsidRDefault="00721A9C" w:rsidP="00721A9C">
      <w:pPr>
        <w:rPr>
          <w:b/>
          <w:bCs/>
          <w:i/>
          <w:iCs/>
          <w:color w:val="00B050"/>
          <w:lang w:val="en-GB"/>
        </w:rPr>
      </w:pPr>
      <w:r w:rsidRPr="009C06B5">
        <w:rPr>
          <w:b/>
          <w:bCs/>
          <w:i/>
          <w:iCs/>
          <w:color w:val="00B050"/>
          <w:lang w:val="en-GB"/>
        </w:rPr>
        <w:t>Reuse the ACCESS SUCCESS message from Candidate DU to CU to inform the cell change</w:t>
      </w:r>
    </w:p>
    <w:p w14:paraId="55DEFD18" w14:textId="3179160D" w:rsidR="00721A9C" w:rsidRPr="009C06B5" w:rsidRDefault="00721A9C" w:rsidP="00721A9C">
      <w:pPr>
        <w:rPr>
          <w:b/>
          <w:bCs/>
          <w:i/>
          <w:iCs/>
          <w:color w:val="00B050"/>
          <w:lang w:val="en-GB"/>
        </w:rPr>
      </w:pPr>
      <w:r w:rsidRPr="009C06B5">
        <w:rPr>
          <w:b/>
          <w:bCs/>
          <w:i/>
          <w:iCs/>
          <w:color w:val="00B050"/>
          <w:lang w:val="en-GB"/>
        </w:rPr>
        <w:t xml:space="preserve">For Inter-DU CLTM, reuse the UE CONTEXT MODIFICATION REQUEST message from CU to Source DU to inform the cell change and stop data transmission </w:t>
      </w:r>
    </w:p>
    <w:p w14:paraId="66A0539D" w14:textId="092708E7" w:rsidR="00721A9C" w:rsidRPr="009C06B5" w:rsidRDefault="00721A9C" w:rsidP="00721A9C">
      <w:pPr>
        <w:rPr>
          <w:b/>
          <w:bCs/>
          <w:i/>
          <w:iCs/>
          <w:color w:val="00B050"/>
          <w:lang w:val="en-GB"/>
        </w:rPr>
      </w:pPr>
      <w:r w:rsidRPr="009C06B5">
        <w:rPr>
          <w:b/>
          <w:bCs/>
          <w:i/>
          <w:iCs/>
          <w:color w:val="00B050"/>
          <w:lang w:val="en-GB"/>
        </w:rPr>
        <w:t xml:space="preserve">For CLTM, the existing LTM network </w:t>
      </w:r>
      <w:proofErr w:type="spellStart"/>
      <w:r w:rsidRPr="009C06B5">
        <w:rPr>
          <w:b/>
          <w:bCs/>
          <w:i/>
          <w:iCs/>
          <w:color w:val="00B050"/>
          <w:lang w:val="en-GB"/>
        </w:rPr>
        <w:t>signaling</w:t>
      </w:r>
      <w:proofErr w:type="spellEnd"/>
      <w:r w:rsidRPr="009C06B5">
        <w:rPr>
          <w:b/>
          <w:bCs/>
          <w:i/>
          <w:iCs/>
          <w:color w:val="00B050"/>
          <w:lang w:val="en-GB"/>
        </w:rPr>
        <w:t xml:space="preserve"> for LTM Cell Switch Completion phase is reused.</w:t>
      </w:r>
    </w:p>
    <w:p w14:paraId="49EB55DB" w14:textId="77777777" w:rsidR="00721A9C" w:rsidRPr="00721A9C" w:rsidRDefault="00721A9C" w:rsidP="00721A9C">
      <w:pPr>
        <w:rPr>
          <w:b/>
          <w:bCs/>
          <w:u w:val="single"/>
          <w:lang w:val="en-GB"/>
        </w:rPr>
      </w:pPr>
      <w:r w:rsidRPr="00721A9C">
        <w:rPr>
          <w:rFonts w:hint="eastAsia"/>
          <w:b/>
          <w:bCs/>
          <w:u w:val="single"/>
          <w:lang w:val="en-GB"/>
        </w:rPr>
        <w:t>TPs:</w:t>
      </w:r>
    </w:p>
    <w:p w14:paraId="64499310" w14:textId="64069953" w:rsidR="00721A9C" w:rsidRPr="00721A9C" w:rsidRDefault="00721A9C" w:rsidP="00721A9C">
      <w:pPr>
        <w:rPr>
          <w:rFonts w:eastAsia="Yu Mincho"/>
        </w:rPr>
      </w:pPr>
      <w:r w:rsidRPr="00721A9C">
        <w:rPr>
          <w:rFonts w:eastAsia="Yu Mincho" w:hint="eastAsia"/>
        </w:rPr>
        <w:t xml:space="preserve">TS 38.473: </w:t>
      </w:r>
      <w:r w:rsidRPr="00721A9C">
        <w:rPr>
          <w:rFonts w:eastAsia="Yu Mincho" w:hint="eastAsia"/>
          <w:b/>
          <w:bCs/>
          <w:color w:val="00B050"/>
        </w:rPr>
        <w:t>R3-252120 is revised in R3-25</w:t>
      </w:r>
      <w:r w:rsidR="009A630D">
        <w:rPr>
          <w:rFonts w:eastAsia="Yu Mincho" w:hint="eastAsia"/>
          <w:b/>
          <w:bCs/>
          <w:color w:val="00B050"/>
        </w:rPr>
        <w:t>2435</w:t>
      </w:r>
    </w:p>
    <w:p w14:paraId="759BCB37" w14:textId="4826F0B9" w:rsidR="00721A9C" w:rsidRPr="00721A9C" w:rsidRDefault="00721A9C" w:rsidP="00721A9C">
      <w:pPr>
        <w:rPr>
          <w:rFonts w:eastAsia="Yu Mincho"/>
        </w:rPr>
      </w:pPr>
      <w:r w:rsidRPr="00721A9C">
        <w:rPr>
          <w:rFonts w:eastAsia="Yu Mincho" w:hint="eastAsia"/>
        </w:rPr>
        <w:t xml:space="preserve">TS 38.401: </w:t>
      </w:r>
      <w:r w:rsidRPr="00721A9C">
        <w:rPr>
          <w:rFonts w:eastAsia="Yu Mincho" w:hint="eastAsia"/>
          <w:b/>
          <w:bCs/>
          <w:color w:val="00B050"/>
        </w:rPr>
        <w:t>R3-251882 is revised in R3-25</w:t>
      </w:r>
      <w:r w:rsidR="00591D94">
        <w:rPr>
          <w:rFonts w:eastAsia="Yu Mincho" w:hint="eastAsia"/>
          <w:b/>
          <w:bCs/>
          <w:color w:val="00B050"/>
        </w:rPr>
        <w:t>2423</w:t>
      </w:r>
    </w:p>
    <w:p w14:paraId="69F07CA9" w14:textId="77777777" w:rsidR="00721A9C" w:rsidRDefault="00721A9C" w:rsidP="00721A9C">
      <w:pPr>
        <w:rPr>
          <w:lang w:val="en-GB"/>
        </w:rPr>
      </w:pPr>
    </w:p>
    <w:p w14:paraId="0F41BB44" w14:textId="630E9DE8" w:rsidR="00721A9C" w:rsidRPr="009C06B5" w:rsidRDefault="00721A9C" w:rsidP="00721A9C">
      <w:pPr>
        <w:rPr>
          <w:lang w:val="en-GB"/>
        </w:rPr>
      </w:pPr>
      <w:r>
        <w:rPr>
          <w:rFonts w:hint="eastAsia"/>
          <w:lang w:val="en-GB"/>
        </w:rPr>
        <w:t>Propose to be continued</w:t>
      </w:r>
    </w:p>
    <w:p w14:paraId="6C1A87E6" w14:textId="77777777" w:rsidR="00721A9C" w:rsidRPr="009C06B5" w:rsidRDefault="00721A9C" w:rsidP="00721A9C">
      <w:pPr>
        <w:rPr>
          <w:b/>
          <w:bCs/>
          <w:color w:val="0070C0"/>
          <w:lang w:val="en-GB"/>
        </w:rPr>
      </w:pPr>
      <w:r w:rsidRPr="009C06B5">
        <w:rPr>
          <w:b/>
          <w:bCs/>
          <w:color w:val="0070C0"/>
          <w:lang w:val="en-GB"/>
        </w:rPr>
        <w:t>FFS whether a cell can be simultaneously configured for LTM and CLTM, to be continued</w:t>
      </w:r>
    </w:p>
    <w:p w14:paraId="50DC6A54" w14:textId="77777777" w:rsidR="00721A9C" w:rsidRPr="009C06B5" w:rsidRDefault="00721A9C" w:rsidP="00721A9C">
      <w:pPr>
        <w:rPr>
          <w:b/>
          <w:bCs/>
          <w:color w:val="0070C0"/>
          <w:lang w:val="en-GB"/>
        </w:rPr>
      </w:pPr>
      <w:r w:rsidRPr="009C06B5">
        <w:rPr>
          <w:b/>
          <w:bCs/>
          <w:color w:val="0070C0"/>
          <w:lang w:val="en-GB"/>
        </w:rPr>
        <w:t xml:space="preserve">FFS whether </w:t>
      </w:r>
      <w:proofErr w:type="gramStart"/>
      <w:r w:rsidRPr="009C06B5">
        <w:rPr>
          <w:b/>
          <w:bCs/>
          <w:color w:val="0070C0"/>
          <w:lang w:val="en-GB"/>
        </w:rPr>
        <w:t>its</w:t>
      </w:r>
      <w:proofErr w:type="gramEnd"/>
      <w:r w:rsidRPr="009C06B5">
        <w:rPr>
          <w:b/>
          <w:bCs/>
          <w:color w:val="0070C0"/>
          <w:lang w:val="en-GB"/>
        </w:rPr>
        <w:t xml:space="preserve"> needed that for each candidate cell, the CU indicates to the source DU and the candidate DUs in the LTM Configuration ID Mapping List the need of generating L1 execution condition. To be continued.</w:t>
      </w:r>
    </w:p>
    <w:p w14:paraId="32E80862" w14:textId="77777777" w:rsidR="00721A9C" w:rsidRPr="009C06B5" w:rsidRDefault="00721A9C" w:rsidP="00721A9C">
      <w:pPr>
        <w:rPr>
          <w:b/>
          <w:bCs/>
          <w:color w:val="0070C0"/>
          <w:lang w:val="en-GB"/>
        </w:rPr>
      </w:pPr>
      <w:r w:rsidRPr="009C06B5">
        <w:rPr>
          <w:b/>
          <w:bCs/>
          <w:color w:val="0070C0"/>
          <w:lang w:val="en-GB"/>
        </w:rPr>
        <w:lastRenderedPageBreak/>
        <w:t>FFS, whether L3 CLTM is configured needs to be explicitly indicated separately from L1 CLTM. To be continued.</w:t>
      </w:r>
    </w:p>
    <w:p w14:paraId="0A9678B6" w14:textId="77777777" w:rsidR="00721A9C" w:rsidRDefault="00721A9C" w:rsidP="00721A9C">
      <w:pPr>
        <w:rPr>
          <w:lang w:val="en-GB"/>
        </w:rPr>
      </w:pPr>
    </w:p>
    <w:p w14:paraId="072ECAD5" w14:textId="6C63C8FB" w:rsidR="00E250A8" w:rsidRDefault="00EC57F9" w:rsidP="00E250A8">
      <w:pPr>
        <w:pStyle w:val="Heading1"/>
        <w:rPr>
          <w:rFonts w:eastAsiaTheme="minorEastAsia"/>
          <w:lang w:val="en-GB" w:eastAsia="zh-CN"/>
        </w:rPr>
      </w:pPr>
      <w:r w:rsidRPr="00F93A65">
        <w:rPr>
          <w:lang w:val="en-GB"/>
        </w:rPr>
        <w:t>Discussion</w:t>
      </w:r>
    </w:p>
    <w:p w14:paraId="3D2F11F0" w14:textId="098ABC61" w:rsidR="00C637FC" w:rsidRDefault="00C637FC" w:rsidP="005A620D">
      <w:pPr>
        <w:rPr>
          <w:rFonts w:eastAsia="Yu Mincho"/>
        </w:rPr>
      </w:pPr>
      <w:r>
        <w:rPr>
          <w:rFonts w:eastAsiaTheme="minorEastAsia"/>
          <w:lang w:eastAsia="zh-CN"/>
        </w:rPr>
        <w:t>I</w:t>
      </w:r>
      <w:r>
        <w:rPr>
          <w:rFonts w:eastAsiaTheme="minorEastAsia" w:hint="eastAsia"/>
          <w:lang w:eastAsia="zh-CN"/>
        </w:rPr>
        <w:t xml:space="preserve">n </w:t>
      </w:r>
      <w:r>
        <w:rPr>
          <w:rFonts w:eastAsiaTheme="minorEastAsia"/>
          <w:lang w:eastAsia="zh-CN"/>
        </w:rPr>
        <w:t>this</w:t>
      </w:r>
      <w:r>
        <w:rPr>
          <w:rFonts w:eastAsiaTheme="minorEastAsia" w:hint="eastAsia"/>
          <w:lang w:eastAsia="zh-CN"/>
        </w:rPr>
        <w:t xml:space="preserve"> offline, we plan to continue to </w:t>
      </w:r>
      <w:r>
        <w:rPr>
          <w:rFonts w:eastAsiaTheme="minorEastAsia"/>
          <w:lang w:eastAsia="zh-CN"/>
        </w:rPr>
        <w:t>di</w:t>
      </w:r>
      <w:r>
        <w:rPr>
          <w:rFonts w:eastAsiaTheme="minorEastAsia" w:hint="eastAsia"/>
          <w:lang w:eastAsia="zh-CN"/>
        </w:rPr>
        <w:t xml:space="preserve">scuss the </w:t>
      </w:r>
      <w:r>
        <w:rPr>
          <w:rFonts w:eastAsiaTheme="minorEastAsia"/>
          <w:lang w:eastAsia="zh-CN"/>
        </w:rPr>
        <w:t>remaining</w:t>
      </w:r>
      <w:r>
        <w:rPr>
          <w:rFonts w:eastAsiaTheme="minorEastAsia" w:hint="eastAsia"/>
          <w:lang w:eastAsia="zh-CN"/>
        </w:rPr>
        <w:t xml:space="preserve"> issues on support of </w:t>
      </w:r>
      <w:r w:rsidR="003951BC">
        <w:rPr>
          <w:rFonts w:eastAsia="Yu Mincho" w:hint="eastAsia"/>
        </w:rPr>
        <w:t>Conditional LTM.</w:t>
      </w:r>
    </w:p>
    <w:p w14:paraId="595A6646" w14:textId="77777777" w:rsidR="002D17CA" w:rsidRDefault="002D17CA" w:rsidP="005A620D">
      <w:pPr>
        <w:rPr>
          <w:rFonts w:eastAsia="Yu Mincho"/>
        </w:rPr>
      </w:pPr>
    </w:p>
    <w:p w14:paraId="5B30B905" w14:textId="35E25A8C" w:rsidR="002D17CA" w:rsidRPr="00D53356" w:rsidRDefault="002D17CA" w:rsidP="002D17CA">
      <w:pPr>
        <w:keepNext/>
        <w:keepLines/>
        <w:spacing w:before="180"/>
        <w:ind w:left="1134" w:hanging="1134"/>
        <w:outlineLvl w:val="1"/>
        <w:rPr>
          <w:rFonts w:ascii="Arial" w:eastAsia="Times New Roman" w:hAnsi="Arial"/>
          <w:sz w:val="32"/>
        </w:rPr>
      </w:pPr>
      <w:r>
        <w:rPr>
          <w:rFonts w:ascii="Arial" w:eastAsia="Yu Mincho" w:hAnsi="Arial" w:hint="eastAsia"/>
          <w:sz w:val="32"/>
        </w:rPr>
        <w:t>3</w:t>
      </w:r>
      <w:r w:rsidRPr="00D53356">
        <w:rPr>
          <w:rFonts w:ascii="Arial" w:eastAsia="Times New Roman" w:hAnsi="Arial"/>
          <w:sz w:val="32"/>
        </w:rPr>
        <w:t>.1</w:t>
      </w:r>
      <w:r w:rsidRPr="00D53356">
        <w:rPr>
          <w:rFonts w:ascii="Arial" w:eastAsia="Times New Roman" w:hAnsi="Arial"/>
          <w:sz w:val="32"/>
        </w:rPr>
        <w:tab/>
      </w:r>
      <w:r>
        <w:rPr>
          <w:rFonts w:ascii="Arial" w:eastAsiaTheme="minorEastAsia" w:hAnsi="Arial" w:hint="eastAsia"/>
          <w:sz w:val="32"/>
        </w:rPr>
        <w:t xml:space="preserve">Conditional </w:t>
      </w:r>
      <w:r>
        <w:rPr>
          <w:rFonts w:ascii="Arial" w:eastAsia="Yu Mincho" w:hAnsi="Arial" w:hint="eastAsia"/>
          <w:sz w:val="32"/>
        </w:rPr>
        <w:t xml:space="preserve">LTM </w:t>
      </w:r>
      <w:r>
        <w:rPr>
          <w:rFonts w:ascii="Arial" w:eastAsiaTheme="minorEastAsia" w:hAnsi="Arial" w:hint="eastAsia"/>
          <w:sz w:val="32"/>
        </w:rPr>
        <w:t>configuration</w:t>
      </w:r>
    </w:p>
    <w:p w14:paraId="2B471498" w14:textId="57789BF9" w:rsidR="003951BC" w:rsidRDefault="002D17CA" w:rsidP="005A620D">
      <w:pPr>
        <w:rPr>
          <w:rFonts w:eastAsia="Yu Mincho"/>
        </w:rPr>
      </w:pPr>
      <w:r>
        <w:rPr>
          <w:rFonts w:eastAsia="Yu Mincho" w:hint="eastAsia"/>
        </w:rPr>
        <w:t>With respect to C-LTM configuration phase, RAN3 agreed the following at previous meeting.</w:t>
      </w:r>
    </w:p>
    <w:tbl>
      <w:tblPr>
        <w:tblStyle w:val="TableGrid"/>
        <w:tblW w:w="0" w:type="auto"/>
        <w:tblLook w:val="04A0" w:firstRow="1" w:lastRow="0" w:firstColumn="1" w:lastColumn="0" w:noHBand="0" w:noVBand="1"/>
      </w:tblPr>
      <w:tblGrid>
        <w:gridCol w:w="9205"/>
      </w:tblGrid>
      <w:tr w:rsidR="002D17CA" w14:paraId="709A5A17" w14:textId="77777777" w:rsidTr="002D17CA">
        <w:tc>
          <w:tcPr>
            <w:tcW w:w="9205" w:type="dxa"/>
          </w:tcPr>
          <w:p w14:paraId="7FC032A4" w14:textId="77777777" w:rsidR="002D17CA" w:rsidRDefault="002D17CA" w:rsidP="002D17CA">
            <w:pPr>
              <w:rPr>
                <w:rFonts w:cs="Calibri"/>
                <w:i/>
                <w:color w:val="FF0000"/>
                <w:sz w:val="16"/>
                <w:szCs w:val="16"/>
                <w:lang w:eastAsia="en-US"/>
              </w:rPr>
            </w:pPr>
            <w:r>
              <w:rPr>
                <w:rFonts w:cs="Calibri"/>
                <w:i/>
                <w:color w:val="FF0000"/>
                <w:sz w:val="16"/>
                <w:szCs w:val="16"/>
                <w:lang w:eastAsia="en-US"/>
              </w:rPr>
              <w:t>RAN3#127:</w:t>
            </w:r>
          </w:p>
          <w:p w14:paraId="0B63B5C4"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The CU decides to configure C-LTM.</w:t>
            </w:r>
          </w:p>
          <w:p w14:paraId="0B40E12B"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The CU determines which type of C-LTM to initiate: L1 event-triggered C-LTM or L3 event-triggered C-LTM.</w:t>
            </w:r>
          </w:p>
          <w:p w14:paraId="530AF49A" w14:textId="77777777" w:rsidR="002D17CA" w:rsidRPr="000F38B5" w:rsidRDefault="002D17CA" w:rsidP="002D17CA">
            <w:pPr>
              <w:rPr>
                <w:rFonts w:cs="Calibri"/>
                <w:i/>
                <w:iCs/>
                <w:color w:val="00B050"/>
                <w:kern w:val="2"/>
                <w:sz w:val="16"/>
                <w:szCs w:val="16"/>
                <w:lang w:eastAsia="en-US"/>
              </w:rPr>
            </w:pPr>
            <w:r w:rsidRPr="000F38B5">
              <w:rPr>
                <w:rFonts w:cs="Calibri" w:hint="eastAsia"/>
                <w:i/>
                <w:iCs/>
                <w:color w:val="00B050"/>
                <w:kern w:val="2"/>
                <w:sz w:val="16"/>
                <w:szCs w:val="16"/>
                <w:lang w:eastAsia="en-US"/>
              </w:rPr>
              <w:t xml:space="preserve">Reuse the current LTM preparation procedure (i.e. UE Context Setup/Modification </w:t>
            </w:r>
            <w:r w:rsidRPr="000F38B5">
              <w:rPr>
                <w:rFonts w:cs="Calibri"/>
                <w:i/>
                <w:iCs/>
                <w:color w:val="00B050"/>
                <w:kern w:val="2"/>
                <w:sz w:val="16"/>
                <w:szCs w:val="16"/>
                <w:lang w:eastAsia="en-US"/>
              </w:rPr>
              <w:t>procedure</w:t>
            </w:r>
            <w:r w:rsidRPr="000F38B5">
              <w:rPr>
                <w:rFonts w:cs="Calibri" w:hint="eastAsia"/>
                <w:i/>
                <w:iCs/>
                <w:color w:val="00B050"/>
                <w:kern w:val="2"/>
                <w:sz w:val="16"/>
                <w:szCs w:val="16"/>
                <w:lang w:eastAsia="en-US"/>
              </w:rPr>
              <w:t xml:space="preserve">) </w:t>
            </w:r>
            <w:r w:rsidRPr="000F38B5">
              <w:rPr>
                <w:rFonts w:cs="Calibri"/>
                <w:i/>
                <w:iCs/>
                <w:color w:val="00B050"/>
                <w:kern w:val="2"/>
                <w:sz w:val="16"/>
                <w:szCs w:val="16"/>
                <w:lang w:eastAsia="en-US"/>
              </w:rPr>
              <w:t xml:space="preserve">for DU </w:t>
            </w:r>
            <w:r w:rsidRPr="000F38B5">
              <w:rPr>
                <w:rFonts w:cs="Calibri" w:hint="eastAsia"/>
                <w:i/>
                <w:iCs/>
                <w:color w:val="00B050"/>
                <w:kern w:val="2"/>
                <w:sz w:val="16"/>
                <w:szCs w:val="16"/>
                <w:lang w:eastAsia="en-US"/>
              </w:rPr>
              <w:t xml:space="preserve">to generate the </w:t>
            </w:r>
            <w:r w:rsidRPr="000F38B5">
              <w:rPr>
                <w:rFonts w:cs="Calibri"/>
                <w:i/>
                <w:iCs/>
                <w:color w:val="00B050"/>
                <w:kern w:val="2"/>
                <w:sz w:val="16"/>
                <w:szCs w:val="16"/>
                <w:lang w:eastAsia="en-US"/>
              </w:rPr>
              <w:t>C-LTM L1 execution condition</w:t>
            </w:r>
            <w:r w:rsidRPr="000F38B5">
              <w:rPr>
                <w:rFonts w:cs="Calibri" w:hint="eastAsia"/>
                <w:i/>
                <w:iCs/>
                <w:color w:val="00B050"/>
                <w:kern w:val="2"/>
                <w:sz w:val="16"/>
                <w:szCs w:val="16"/>
                <w:lang w:eastAsia="en-US"/>
              </w:rPr>
              <w:t>.</w:t>
            </w:r>
          </w:p>
          <w:p w14:paraId="6656AACF"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 xml:space="preserve">UE </w:t>
            </w:r>
            <w:r w:rsidRPr="000F38B5">
              <w:rPr>
                <w:rFonts w:cs="Calibri" w:hint="eastAsia"/>
                <w:i/>
                <w:iCs/>
                <w:color w:val="00B050"/>
                <w:kern w:val="2"/>
                <w:sz w:val="16"/>
                <w:szCs w:val="16"/>
                <w:lang w:eastAsia="en-US"/>
              </w:rPr>
              <w:t>Context Setup</w:t>
            </w:r>
            <w:r w:rsidRPr="000F38B5">
              <w:rPr>
                <w:rFonts w:cs="Calibri"/>
                <w:i/>
                <w:iCs/>
                <w:color w:val="00B050"/>
                <w:kern w:val="2"/>
                <w:sz w:val="16"/>
                <w:szCs w:val="16"/>
                <w:lang w:eastAsia="en-US"/>
              </w:rPr>
              <w:t xml:space="preserve"> procedure for the candidate DU to </w:t>
            </w:r>
            <w:r w:rsidRPr="000F38B5">
              <w:rPr>
                <w:rFonts w:cs="Calibri" w:hint="eastAsia"/>
                <w:i/>
                <w:iCs/>
                <w:color w:val="00B050"/>
                <w:kern w:val="2"/>
                <w:sz w:val="16"/>
                <w:szCs w:val="16"/>
                <w:lang w:eastAsia="en-US"/>
              </w:rPr>
              <w:t>generate the</w:t>
            </w:r>
            <w:r w:rsidRPr="000F38B5">
              <w:rPr>
                <w:rFonts w:cs="Calibri"/>
                <w:i/>
                <w:iCs/>
                <w:color w:val="00B050"/>
                <w:kern w:val="2"/>
                <w:sz w:val="16"/>
                <w:szCs w:val="16"/>
                <w:lang w:eastAsia="en-US"/>
              </w:rPr>
              <w:t xml:space="preserve"> subsequent</w:t>
            </w:r>
            <w:r w:rsidRPr="000F38B5">
              <w:rPr>
                <w:rFonts w:cs="Calibri" w:hint="eastAsia"/>
                <w:i/>
                <w:iCs/>
                <w:color w:val="00B050"/>
                <w:kern w:val="2"/>
                <w:sz w:val="16"/>
                <w:szCs w:val="16"/>
                <w:lang w:eastAsia="en-US"/>
              </w:rPr>
              <w:t xml:space="preserve"> </w:t>
            </w:r>
            <w:r w:rsidRPr="000F38B5">
              <w:rPr>
                <w:rFonts w:cs="Calibri"/>
                <w:i/>
                <w:iCs/>
                <w:color w:val="00B050"/>
                <w:kern w:val="2"/>
                <w:sz w:val="16"/>
                <w:szCs w:val="16"/>
                <w:lang w:eastAsia="en-US"/>
              </w:rPr>
              <w:t>C-LTM L1 execution condition</w:t>
            </w:r>
            <w:r w:rsidRPr="000F38B5">
              <w:rPr>
                <w:rFonts w:cs="Calibri" w:hint="eastAsia"/>
                <w:i/>
                <w:iCs/>
                <w:color w:val="00B050"/>
                <w:kern w:val="2"/>
                <w:sz w:val="16"/>
                <w:szCs w:val="16"/>
                <w:lang w:eastAsia="en-US"/>
              </w:rPr>
              <w:t>.</w:t>
            </w:r>
          </w:p>
          <w:p w14:paraId="25E3B280"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 xml:space="preserve">UE </w:t>
            </w:r>
            <w:r w:rsidRPr="000F38B5">
              <w:rPr>
                <w:rFonts w:cs="Calibri" w:hint="eastAsia"/>
                <w:i/>
                <w:iCs/>
                <w:color w:val="00B050"/>
                <w:kern w:val="2"/>
                <w:sz w:val="16"/>
                <w:szCs w:val="16"/>
                <w:lang w:eastAsia="en-US"/>
              </w:rPr>
              <w:t>Context Modification</w:t>
            </w:r>
            <w:r w:rsidRPr="000F38B5">
              <w:rPr>
                <w:rFonts w:cs="Calibri"/>
                <w:i/>
                <w:iCs/>
                <w:color w:val="00B050"/>
                <w:kern w:val="2"/>
                <w:sz w:val="16"/>
                <w:szCs w:val="16"/>
                <w:lang w:eastAsia="en-US"/>
              </w:rPr>
              <w:t xml:space="preserve"> procedure for the source DU to </w:t>
            </w:r>
            <w:r w:rsidRPr="000F38B5">
              <w:rPr>
                <w:rFonts w:cs="Calibri" w:hint="eastAsia"/>
                <w:i/>
                <w:iCs/>
                <w:color w:val="00B050"/>
                <w:kern w:val="2"/>
                <w:sz w:val="16"/>
                <w:szCs w:val="16"/>
                <w:lang w:eastAsia="en-US"/>
              </w:rPr>
              <w:t xml:space="preserve">generate the </w:t>
            </w:r>
            <w:r w:rsidRPr="000F38B5">
              <w:rPr>
                <w:rFonts w:cs="Calibri"/>
                <w:i/>
                <w:iCs/>
                <w:color w:val="00B050"/>
                <w:kern w:val="2"/>
                <w:sz w:val="16"/>
                <w:szCs w:val="16"/>
                <w:lang w:eastAsia="en-US"/>
              </w:rPr>
              <w:t>C-LTM L1 execution condition</w:t>
            </w:r>
            <w:r w:rsidRPr="000F38B5">
              <w:rPr>
                <w:rFonts w:cs="Calibri" w:hint="eastAsia"/>
                <w:i/>
                <w:iCs/>
                <w:color w:val="00B050"/>
                <w:kern w:val="2"/>
                <w:sz w:val="16"/>
                <w:szCs w:val="16"/>
                <w:lang w:eastAsia="en-US"/>
              </w:rPr>
              <w:t>.</w:t>
            </w:r>
          </w:p>
          <w:p w14:paraId="420262F0" w14:textId="49048E93" w:rsidR="002D17CA" w:rsidRPr="002D17CA" w:rsidRDefault="002D17CA" w:rsidP="002D17CA">
            <w:pPr>
              <w:jc w:val="both"/>
              <w:rPr>
                <w:rFonts w:cs="Calibri"/>
                <w:i/>
                <w:iCs/>
                <w:color w:val="00B050"/>
                <w:kern w:val="2"/>
                <w:sz w:val="16"/>
                <w:szCs w:val="16"/>
                <w:lang w:eastAsia="en-US"/>
              </w:rPr>
            </w:pPr>
            <w:r w:rsidRPr="000F38B5">
              <w:rPr>
                <w:rFonts w:cs="Calibri"/>
                <w:i/>
                <w:iCs/>
                <w:color w:val="00B050"/>
                <w:kern w:val="2"/>
                <w:sz w:val="16"/>
                <w:szCs w:val="16"/>
                <w:lang w:eastAsia="en-US"/>
              </w:rPr>
              <w:t xml:space="preserve">Indicator for C-LTM shall be added in the UE CONTEXT SETUP/MODIFICATION REQUEST message. </w:t>
            </w:r>
            <w:r w:rsidRPr="000F38B5">
              <w:rPr>
                <w:rFonts w:cs="Calibri"/>
                <w:i/>
                <w:color w:val="FF0000"/>
                <w:sz w:val="16"/>
                <w:szCs w:val="16"/>
                <w:lang w:eastAsia="en-US"/>
              </w:rPr>
              <w:t xml:space="preserve">FFS for the detail.  </w:t>
            </w:r>
          </w:p>
        </w:tc>
      </w:tr>
    </w:tbl>
    <w:p w14:paraId="32E721DF" w14:textId="77777777" w:rsidR="002D17CA" w:rsidRDefault="002D17CA" w:rsidP="005A620D">
      <w:pPr>
        <w:rPr>
          <w:rFonts w:eastAsia="Yu Mincho"/>
        </w:rPr>
      </w:pPr>
    </w:p>
    <w:p w14:paraId="716BFF7A" w14:textId="136DE363" w:rsidR="00987BC7" w:rsidRDefault="00987BC7" w:rsidP="00456AB4">
      <w:pPr>
        <w:pStyle w:val="Heading3"/>
        <w:rPr>
          <w:rFonts w:eastAsia="Yu Mincho"/>
          <w:lang w:val="en-GB"/>
        </w:rPr>
      </w:pPr>
      <w:r>
        <w:rPr>
          <w:rFonts w:eastAsia="Yu Mincho" w:hint="eastAsia"/>
          <w:lang w:val="en-GB"/>
        </w:rPr>
        <w:t>CLTM Scenarios</w:t>
      </w:r>
      <w:r w:rsidR="004862B6">
        <w:rPr>
          <w:rFonts w:eastAsia="Yu Mincho" w:hint="eastAsia"/>
          <w:lang w:val="en-GB"/>
        </w:rPr>
        <w:t xml:space="preserve"> </w:t>
      </w:r>
      <w:r w:rsidR="004862B6" w:rsidRPr="004862B6">
        <w:rPr>
          <w:rFonts w:eastAsia="Yu Mincho" w:hint="eastAsia"/>
          <w:highlight w:val="cyan"/>
          <w:lang w:val="en-GB"/>
        </w:rPr>
        <w:t>(First Round)</w:t>
      </w:r>
    </w:p>
    <w:p w14:paraId="279C1E99" w14:textId="77777777" w:rsidR="00987BC7" w:rsidRDefault="00987BC7" w:rsidP="00987BC7">
      <w:pPr>
        <w:rPr>
          <w:lang w:val="en-GB" w:eastAsia="zh-CN"/>
        </w:rPr>
      </w:pPr>
    </w:p>
    <w:p w14:paraId="0EC3F24C" w14:textId="19BF1E49" w:rsidR="00987BC7" w:rsidRDefault="004862B6" w:rsidP="004903B1">
      <w:pPr>
        <w:jc w:val="both"/>
        <w:rPr>
          <w:lang w:val="en-GB"/>
        </w:rPr>
      </w:pPr>
      <w:r>
        <w:rPr>
          <w:rFonts w:eastAsia="Yu Mincho" w:hint="eastAsia"/>
          <w:b/>
          <w:bCs/>
          <w:lang w:val="en-GB"/>
        </w:rPr>
        <w:t xml:space="preserve">Proposal (A) </w:t>
      </w:r>
      <w:r w:rsidR="00987BC7">
        <w:rPr>
          <w:rFonts w:hint="eastAsia"/>
          <w:lang w:val="en-GB"/>
        </w:rPr>
        <w:t>Contributions propose to prioritize the intra-DU and Inter-DU CLTM scenarios without CU-UP</w:t>
      </w:r>
      <w:r w:rsidR="000F4733">
        <w:rPr>
          <w:rFonts w:hint="eastAsia"/>
          <w:lang w:val="en-GB"/>
        </w:rPr>
        <w:t xml:space="preserve"> change</w:t>
      </w:r>
      <w:r w:rsidR="00987BC7">
        <w:rPr>
          <w:rFonts w:hint="eastAsia"/>
          <w:lang w:val="en-GB"/>
        </w:rPr>
        <w:t xml:space="preserve"> (Ericsson)</w:t>
      </w:r>
    </w:p>
    <w:p w14:paraId="4955BFC5" w14:textId="77777777" w:rsidR="00FB4E96" w:rsidRDefault="00FB4E96" w:rsidP="00987BC7">
      <w:pPr>
        <w:rPr>
          <w:lang w:val="en-GB"/>
        </w:rPr>
      </w:pPr>
    </w:p>
    <w:p w14:paraId="4ABE213A" w14:textId="0C618BAC" w:rsidR="00987BC7" w:rsidRDefault="00987BC7" w:rsidP="00987BC7">
      <w:pPr>
        <w:rPr>
          <w:lang w:val="en-GB"/>
        </w:rPr>
      </w:pPr>
      <w:r w:rsidRPr="00063A42">
        <w:rPr>
          <w:rFonts w:hint="eastAsia"/>
          <w:b/>
          <w:bCs/>
          <w:lang w:val="en-GB"/>
        </w:rPr>
        <w:t>Moderator</w:t>
      </w:r>
      <w:r w:rsidRPr="00063A42">
        <w:rPr>
          <w:b/>
          <w:bCs/>
          <w:lang w:val="en-GB"/>
        </w:rPr>
        <w:t>’</w:t>
      </w:r>
      <w:r w:rsidRPr="00063A42">
        <w:rPr>
          <w:rFonts w:hint="eastAsia"/>
          <w:b/>
          <w:bCs/>
          <w:lang w:val="en-GB"/>
        </w:rPr>
        <w:t>s view</w:t>
      </w:r>
      <w:r>
        <w:rPr>
          <w:rFonts w:hint="eastAsia"/>
          <w:lang w:val="en-GB"/>
        </w:rPr>
        <w:t xml:space="preserve"> is to agree to focus firstly on scenarios without CU-UP change.</w:t>
      </w:r>
    </w:p>
    <w:p w14:paraId="58E0835B" w14:textId="77777777" w:rsidR="00987BC7" w:rsidRDefault="00987BC7" w:rsidP="00987BC7">
      <w:pPr>
        <w:rPr>
          <w:lang w:val="en-GB"/>
        </w:rPr>
      </w:pPr>
    </w:p>
    <w:p w14:paraId="6112AAB1" w14:textId="77777777" w:rsidR="00987BC7" w:rsidRPr="00456AB4" w:rsidRDefault="00987BC7" w:rsidP="00987BC7">
      <w:pPr>
        <w:rPr>
          <w:rFonts w:eastAsia="Yu Mincho"/>
          <w:b/>
          <w:bCs/>
          <w:u w:val="single"/>
        </w:rPr>
      </w:pPr>
      <w:r w:rsidRPr="00987BC7">
        <w:rPr>
          <w:rFonts w:eastAsia="Yu Mincho" w:hint="eastAsia"/>
          <w:b/>
          <w:bCs/>
          <w:highlight w:val="green"/>
          <w:u w:val="single"/>
        </w:rPr>
        <w:t>Moderator</w:t>
      </w:r>
      <w:r w:rsidRPr="00987BC7">
        <w:rPr>
          <w:rFonts w:eastAsia="Yu Mincho"/>
          <w:b/>
          <w:bCs/>
          <w:highlight w:val="green"/>
          <w:u w:val="single"/>
        </w:rPr>
        <w:t>’</w:t>
      </w:r>
      <w:r w:rsidRPr="00987BC7">
        <w:rPr>
          <w:rFonts w:eastAsia="Yu Mincho" w:hint="eastAsia"/>
          <w:b/>
          <w:bCs/>
          <w:highlight w:val="green"/>
          <w:u w:val="single"/>
        </w:rPr>
        <w:t xml:space="preserve"> summary:</w:t>
      </w:r>
    </w:p>
    <w:p w14:paraId="169A205F" w14:textId="4132ED78" w:rsidR="00A83744" w:rsidRPr="00285482" w:rsidRDefault="00817D8B" w:rsidP="00A83744">
      <w:pPr>
        <w:rPr>
          <w:b/>
          <w:bCs/>
          <w:i/>
          <w:iCs/>
          <w:color w:val="00B050"/>
          <w:lang w:val="en-GB"/>
        </w:rPr>
      </w:pPr>
      <w:r w:rsidRPr="00285482">
        <w:rPr>
          <w:rFonts w:hint="eastAsia"/>
          <w:b/>
          <w:bCs/>
          <w:i/>
          <w:iCs/>
          <w:color w:val="00B050"/>
          <w:lang w:val="en-GB"/>
        </w:rPr>
        <w:t>Proposal: F</w:t>
      </w:r>
      <w:r w:rsidR="009C06B5">
        <w:rPr>
          <w:rFonts w:hint="eastAsia"/>
          <w:b/>
          <w:bCs/>
          <w:i/>
          <w:iCs/>
          <w:color w:val="00B050"/>
          <w:lang w:val="en-GB"/>
        </w:rPr>
        <w:t>or CLTM, f</w:t>
      </w:r>
      <w:r w:rsidR="00A83744" w:rsidRPr="00285482">
        <w:rPr>
          <w:rFonts w:hint="eastAsia"/>
          <w:b/>
          <w:bCs/>
          <w:i/>
          <w:iCs/>
          <w:color w:val="00B050"/>
          <w:lang w:val="en-GB"/>
        </w:rPr>
        <w:t>ocus firstly on scenarios without CU-UP change.</w:t>
      </w:r>
    </w:p>
    <w:p w14:paraId="2AE05173" w14:textId="77777777" w:rsidR="00987BC7" w:rsidRDefault="00987BC7" w:rsidP="00987BC7">
      <w:pPr>
        <w:rPr>
          <w:lang w:val="en-GB"/>
        </w:rPr>
      </w:pPr>
    </w:p>
    <w:p w14:paraId="54E57380" w14:textId="07693D84" w:rsidR="00456AB4" w:rsidRPr="00A14B33" w:rsidRDefault="00456AB4" w:rsidP="00456AB4">
      <w:pPr>
        <w:pStyle w:val="Heading3"/>
        <w:rPr>
          <w:rFonts w:eastAsiaTheme="minorEastAsia"/>
          <w:lang w:val="en-GB" w:eastAsia="zh-CN"/>
        </w:rPr>
      </w:pPr>
      <w:r>
        <w:rPr>
          <w:rFonts w:eastAsia="Yu Mincho" w:hint="eastAsia"/>
          <w:lang w:val="en-GB"/>
        </w:rPr>
        <w:t>CLTM Configuration from CU to DU</w:t>
      </w:r>
      <w:r w:rsidR="004862B6">
        <w:rPr>
          <w:rFonts w:eastAsia="Yu Mincho" w:hint="eastAsia"/>
          <w:lang w:val="en-GB"/>
        </w:rPr>
        <w:t xml:space="preserve"> </w:t>
      </w:r>
      <w:r w:rsidR="004862B6" w:rsidRPr="004862B6">
        <w:rPr>
          <w:rFonts w:eastAsia="Yu Mincho" w:hint="eastAsia"/>
          <w:highlight w:val="cyan"/>
          <w:lang w:val="en-GB"/>
        </w:rPr>
        <w:t>(First Round)</w:t>
      </w:r>
    </w:p>
    <w:p w14:paraId="099C86A1" w14:textId="77777777" w:rsidR="00456AB4" w:rsidRDefault="00456AB4" w:rsidP="005A620D">
      <w:pPr>
        <w:rPr>
          <w:rFonts w:eastAsia="Yu Mincho"/>
        </w:rPr>
      </w:pPr>
    </w:p>
    <w:p w14:paraId="2F867523" w14:textId="0E47B773" w:rsidR="00D32F38" w:rsidRDefault="00D32F38" w:rsidP="004903B1">
      <w:pPr>
        <w:jc w:val="both"/>
        <w:rPr>
          <w:rFonts w:eastAsia="Yu Mincho"/>
        </w:rPr>
      </w:pPr>
      <w:r>
        <w:rPr>
          <w:rFonts w:eastAsia="Yu Mincho" w:hint="eastAsia"/>
        </w:rPr>
        <w:t>Contributions at this meeting propose several variations regarding how the CU requests the</w:t>
      </w:r>
      <w:r w:rsidR="00CE23C8">
        <w:rPr>
          <w:rFonts w:eastAsia="Yu Mincho" w:hint="eastAsia"/>
        </w:rPr>
        <w:t xml:space="preserve"> </w:t>
      </w:r>
      <w:r>
        <w:rPr>
          <w:rFonts w:eastAsia="Yu Mincho" w:hint="eastAsia"/>
        </w:rPr>
        <w:t xml:space="preserve">DU </w:t>
      </w:r>
      <w:r w:rsidR="00671AD4">
        <w:rPr>
          <w:rFonts w:eastAsia="Yu Mincho" w:hint="eastAsia"/>
        </w:rPr>
        <w:t xml:space="preserve">for </w:t>
      </w:r>
      <w:r>
        <w:rPr>
          <w:rFonts w:eastAsia="Yu Mincho" w:hint="eastAsia"/>
        </w:rPr>
        <w:t>the L1 execution conditions</w:t>
      </w:r>
      <w:r w:rsidR="00334AED">
        <w:rPr>
          <w:rFonts w:eastAsia="Yu Mincho" w:hint="eastAsia"/>
        </w:rPr>
        <w:t xml:space="preserve"> when configuring CLTM.</w:t>
      </w:r>
    </w:p>
    <w:p w14:paraId="50A631D7" w14:textId="62A8941F" w:rsidR="00671AD4" w:rsidRDefault="004654E1" w:rsidP="004862B6">
      <w:pPr>
        <w:pStyle w:val="ListParagraph"/>
        <w:numPr>
          <w:ilvl w:val="0"/>
          <w:numId w:val="18"/>
        </w:numPr>
        <w:rPr>
          <w:rFonts w:eastAsia="Yu Mincho"/>
        </w:rPr>
      </w:pPr>
      <w:r w:rsidRPr="004654E1">
        <w:rPr>
          <w:rFonts w:eastAsia="Yu Mincho" w:hint="eastAsia"/>
          <w:b/>
          <w:bCs/>
        </w:rPr>
        <w:t xml:space="preserve">Proposal </w:t>
      </w:r>
      <w:r w:rsidR="00CE23C8" w:rsidRPr="004654E1">
        <w:rPr>
          <w:rFonts w:eastAsia="Yu Mincho" w:hint="eastAsia"/>
          <w:b/>
          <w:bCs/>
        </w:rPr>
        <w:t>(</w:t>
      </w:r>
      <w:r w:rsidR="004862B6">
        <w:rPr>
          <w:rFonts w:eastAsia="Yu Mincho" w:hint="eastAsia"/>
          <w:b/>
          <w:bCs/>
        </w:rPr>
        <w:t>B</w:t>
      </w:r>
      <w:r w:rsidR="00CE23C8" w:rsidRPr="004654E1">
        <w:rPr>
          <w:rFonts w:eastAsia="Yu Mincho" w:hint="eastAsia"/>
          <w:b/>
          <w:bCs/>
        </w:rPr>
        <w:t>)</w:t>
      </w:r>
      <w:r w:rsidR="00CE23C8">
        <w:rPr>
          <w:rFonts w:eastAsia="Yu Mincho" w:hint="eastAsia"/>
        </w:rPr>
        <w:t xml:space="preserve"> </w:t>
      </w:r>
      <w:r w:rsidR="00D32F38">
        <w:rPr>
          <w:rFonts w:eastAsia="Yu Mincho" w:hint="eastAsia"/>
        </w:rPr>
        <w:t>New IE</w:t>
      </w:r>
      <w:r w:rsidR="00063E36">
        <w:rPr>
          <w:rFonts w:eastAsia="Yu Mincho" w:hint="eastAsia"/>
        </w:rPr>
        <w:t xml:space="preserve"> </w:t>
      </w:r>
      <w:r w:rsidR="00925937">
        <w:rPr>
          <w:rFonts w:eastAsia="Yu Mincho" w:hint="eastAsia"/>
        </w:rPr>
        <w:t xml:space="preserve">to request CLTM L1 execution conditions </w:t>
      </w:r>
      <w:r w:rsidR="00063E36">
        <w:rPr>
          <w:rFonts w:eastAsia="Yu Mincho" w:hint="eastAsia"/>
        </w:rPr>
        <w:t>(Nokia, ZTE, NEC</w:t>
      </w:r>
      <w:r w:rsidR="00334AED">
        <w:rPr>
          <w:rFonts w:eastAsia="Yu Mincho" w:hint="eastAsia"/>
        </w:rPr>
        <w:t>, Huawei</w:t>
      </w:r>
      <w:r w:rsidR="00875626">
        <w:rPr>
          <w:rFonts w:eastAsia="Yu Mincho" w:hint="eastAsia"/>
        </w:rPr>
        <w:t xml:space="preserve">, </w:t>
      </w:r>
      <w:r w:rsidR="00A71969">
        <w:rPr>
          <w:rFonts w:eastAsia="Yu Mincho" w:hint="eastAsia"/>
        </w:rPr>
        <w:t>Samsung</w:t>
      </w:r>
      <w:r w:rsidR="00063E36">
        <w:rPr>
          <w:rFonts w:eastAsia="Yu Mincho" w:hint="eastAsia"/>
        </w:rPr>
        <w:t>)</w:t>
      </w:r>
    </w:p>
    <w:p w14:paraId="36598FDE" w14:textId="2A33FA52" w:rsidR="00671AD4" w:rsidRDefault="004654E1" w:rsidP="004862B6">
      <w:pPr>
        <w:pStyle w:val="ListParagraph"/>
        <w:numPr>
          <w:ilvl w:val="0"/>
          <w:numId w:val="18"/>
        </w:numPr>
        <w:rPr>
          <w:rFonts w:eastAsia="Yu Mincho"/>
        </w:rPr>
      </w:pPr>
      <w:r w:rsidRPr="004654E1">
        <w:rPr>
          <w:rFonts w:eastAsia="Yu Mincho" w:hint="eastAsia"/>
          <w:b/>
          <w:bCs/>
        </w:rPr>
        <w:t xml:space="preserve">Proposal </w:t>
      </w:r>
      <w:r w:rsidR="00CE23C8" w:rsidRPr="004654E1">
        <w:rPr>
          <w:rFonts w:eastAsia="Yu Mincho" w:hint="eastAsia"/>
          <w:b/>
          <w:bCs/>
        </w:rPr>
        <w:t>(</w:t>
      </w:r>
      <w:r w:rsidR="004862B6">
        <w:rPr>
          <w:rFonts w:eastAsia="Yu Mincho" w:hint="eastAsia"/>
          <w:b/>
          <w:bCs/>
        </w:rPr>
        <w:t>C</w:t>
      </w:r>
      <w:r w:rsidR="00CE23C8" w:rsidRPr="004654E1">
        <w:rPr>
          <w:rFonts w:eastAsia="Yu Mincho" w:hint="eastAsia"/>
          <w:b/>
          <w:bCs/>
        </w:rPr>
        <w:t>)</w:t>
      </w:r>
      <w:r w:rsidR="00CE23C8">
        <w:rPr>
          <w:rFonts w:eastAsia="Yu Mincho" w:hint="eastAsia"/>
        </w:rPr>
        <w:t xml:space="preserve"> </w:t>
      </w:r>
      <w:r w:rsidR="00671AD4">
        <w:rPr>
          <w:rFonts w:eastAsia="Yu Mincho" w:hint="eastAsia"/>
        </w:rPr>
        <w:t>New codepoint</w:t>
      </w:r>
      <w:r w:rsidR="00D32F38">
        <w:rPr>
          <w:rFonts w:eastAsia="Yu Mincho" w:hint="eastAsia"/>
        </w:rPr>
        <w:t xml:space="preserve"> </w:t>
      </w:r>
      <w:r w:rsidR="00CE23C8">
        <w:rPr>
          <w:rFonts w:eastAsia="Yu Mincho" w:hint="eastAsia"/>
        </w:rPr>
        <w:t>to request CL</w:t>
      </w:r>
      <w:r w:rsidR="00671AD4">
        <w:rPr>
          <w:rFonts w:eastAsia="Yu Mincho" w:hint="eastAsia"/>
        </w:rPr>
        <w:t xml:space="preserve">TM </w:t>
      </w:r>
      <w:r w:rsidR="00CE23C8">
        <w:rPr>
          <w:rFonts w:eastAsia="Yu Mincho" w:hint="eastAsia"/>
        </w:rPr>
        <w:t xml:space="preserve">L1 execution conditions </w:t>
      </w:r>
      <w:r w:rsidR="00671AD4">
        <w:rPr>
          <w:rFonts w:eastAsia="Yu Mincho" w:hint="eastAsia"/>
        </w:rPr>
        <w:t>as part of existing</w:t>
      </w:r>
      <w:r w:rsidR="00671AD4" w:rsidRPr="00671AD4">
        <w:rPr>
          <w:rFonts w:eastAsia="Yu Mincho" w:hint="eastAsia"/>
          <w:i/>
          <w:iCs/>
        </w:rPr>
        <w:t xml:space="preserve"> LTM Indicator</w:t>
      </w:r>
      <w:r w:rsidR="00671AD4">
        <w:rPr>
          <w:rFonts w:eastAsia="Yu Mincho" w:hint="eastAsia"/>
        </w:rPr>
        <w:t xml:space="preserve"> IE</w:t>
      </w:r>
      <w:r w:rsidR="00063E36">
        <w:rPr>
          <w:rFonts w:eastAsia="Yu Mincho" w:hint="eastAsia"/>
        </w:rPr>
        <w:t xml:space="preserve"> (Ericsson</w:t>
      </w:r>
      <w:r w:rsidR="00A71969">
        <w:rPr>
          <w:rFonts w:eastAsia="Yu Mincho" w:hint="eastAsia"/>
        </w:rPr>
        <w:t>, Lenovo</w:t>
      </w:r>
      <w:r>
        <w:rPr>
          <w:rFonts w:eastAsia="Yu Mincho" w:hint="eastAsia"/>
        </w:rPr>
        <w:t>, CATT</w:t>
      </w:r>
      <w:r w:rsidR="0045093A">
        <w:rPr>
          <w:rFonts w:eastAsia="Yu Mincho" w:hint="eastAsia"/>
        </w:rPr>
        <w:t>, LGE</w:t>
      </w:r>
      <w:r w:rsidR="00063E36">
        <w:rPr>
          <w:rFonts w:eastAsia="Yu Mincho" w:hint="eastAsia"/>
        </w:rPr>
        <w:t>)</w:t>
      </w:r>
    </w:p>
    <w:p w14:paraId="02FA0408" w14:textId="7DF6FA00" w:rsidR="00CE23C8" w:rsidRDefault="004654E1" w:rsidP="004862B6">
      <w:pPr>
        <w:pStyle w:val="ListParagraph"/>
        <w:numPr>
          <w:ilvl w:val="0"/>
          <w:numId w:val="18"/>
        </w:numPr>
        <w:rPr>
          <w:rFonts w:eastAsia="Yu Mincho"/>
        </w:rPr>
      </w:pPr>
      <w:r w:rsidRPr="004654E1">
        <w:rPr>
          <w:rFonts w:eastAsia="Yu Mincho" w:hint="eastAsia"/>
          <w:b/>
          <w:bCs/>
        </w:rPr>
        <w:t xml:space="preserve">Proposal </w:t>
      </w:r>
      <w:r w:rsidR="00CE23C8" w:rsidRPr="004654E1">
        <w:rPr>
          <w:rFonts w:eastAsia="Yu Mincho" w:hint="eastAsia"/>
          <w:b/>
          <w:bCs/>
        </w:rPr>
        <w:t>(</w:t>
      </w:r>
      <w:r w:rsidR="004862B6">
        <w:rPr>
          <w:rFonts w:eastAsia="Yu Mincho" w:hint="eastAsia"/>
          <w:b/>
          <w:bCs/>
        </w:rPr>
        <w:t>D</w:t>
      </w:r>
      <w:r w:rsidR="00CE23C8" w:rsidRPr="004654E1">
        <w:rPr>
          <w:rFonts w:eastAsia="Yu Mincho" w:hint="eastAsia"/>
          <w:b/>
          <w:bCs/>
        </w:rPr>
        <w:t>)</w:t>
      </w:r>
      <w:r w:rsidR="00CE23C8">
        <w:rPr>
          <w:rFonts w:eastAsia="Yu Mincho" w:hint="eastAsia"/>
        </w:rPr>
        <w:t xml:space="preserve"> For each LTM candidate cell, CU indicates to S</w:t>
      </w:r>
      <w:r w:rsidR="00CE23C8">
        <w:rPr>
          <w:rFonts w:eastAsia="Yu Mincho"/>
        </w:rPr>
        <w:t>o</w:t>
      </w:r>
      <w:r w:rsidR="00CE23C8">
        <w:rPr>
          <w:rFonts w:eastAsia="Yu Mincho" w:hint="eastAsia"/>
        </w:rPr>
        <w:t>urce/Candidate DU which LTM candidate cells are configured with L1 CLTM</w:t>
      </w:r>
      <w:r w:rsidR="00A71969">
        <w:rPr>
          <w:rFonts w:eastAsia="Yu Mincho" w:hint="eastAsia"/>
        </w:rPr>
        <w:t xml:space="preserve"> (Huawei, Qualcomm)</w:t>
      </w:r>
    </w:p>
    <w:p w14:paraId="2120E84D" w14:textId="1E167FFD" w:rsidR="00334AED" w:rsidRPr="00925937" w:rsidRDefault="004654E1" w:rsidP="004862B6">
      <w:pPr>
        <w:pStyle w:val="ListParagraph"/>
        <w:numPr>
          <w:ilvl w:val="0"/>
          <w:numId w:val="18"/>
        </w:numPr>
        <w:rPr>
          <w:rFonts w:eastAsia="Yu Mincho"/>
        </w:rPr>
      </w:pPr>
      <w:r w:rsidRPr="004654E1">
        <w:rPr>
          <w:rFonts w:eastAsia="Yu Mincho" w:hint="eastAsia"/>
          <w:b/>
          <w:bCs/>
        </w:rPr>
        <w:t xml:space="preserve">Proposal </w:t>
      </w:r>
      <w:r w:rsidR="00CE23C8" w:rsidRPr="004654E1">
        <w:rPr>
          <w:rFonts w:eastAsia="Yu Mincho" w:hint="eastAsia"/>
          <w:b/>
          <w:bCs/>
        </w:rPr>
        <w:t>(</w:t>
      </w:r>
      <w:r w:rsidR="004862B6">
        <w:rPr>
          <w:rFonts w:eastAsia="Yu Mincho" w:hint="eastAsia"/>
          <w:b/>
          <w:bCs/>
        </w:rPr>
        <w:t>E</w:t>
      </w:r>
      <w:r w:rsidR="00CE23C8" w:rsidRPr="004654E1">
        <w:rPr>
          <w:rFonts w:eastAsia="Yu Mincho" w:hint="eastAsia"/>
          <w:b/>
          <w:bCs/>
        </w:rPr>
        <w:t>)</w:t>
      </w:r>
      <w:r w:rsidR="00CE23C8">
        <w:rPr>
          <w:rFonts w:eastAsia="Yu Mincho" w:hint="eastAsia"/>
        </w:rPr>
        <w:t xml:space="preserve"> CU indicates to DU whether a cell is configured with L3 CLTM</w:t>
      </w:r>
      <w:r w:rsidR="00334AED" w:rsidRPr="00925937">
        <w:rPr>
          <w:rFonts w:eastAsia="Yu Mincho" w:hint="eastAsia"/>
        </w:rPr>
        <w:t xml:space="preserve"> (Ericsson</w:t>
      </w:r>
      <w:r w:rsidR="00925937" w:rsidRPr="00925937">
        <w:rPr>
          <w:rFonts w:eastAsia="Yu Mincho" w:hint="eastAsia"/>
        </w:rPr>
        <w:t>, Qualcomm</w:t>
      </w:r>
      <w:r>
        <w:rPr>
          <w:rFonts w:eastAsia="Yu Mincho" w:hint="eastAsia"/>
        </w:rPr>
        <w:t>, CATT</w:t>
      </w:r>
      <w:r w:rsidR="00334AED" w:rsidRPr="00925937">
        <w:rPr>
          <w:rFonts w:eastAsia="Yu Mincho" w:hint="eastAsia"/>
        </w:rPr>
        <w:t>).</w:t>
      </w:r>
    </w:p>
    <w:p w14:paraId="1DD9536E" w14:textId="77777777" w:rsidR="00925937" w:rsidRDefault="00925937" w:rsidP="004862B6">
      <w:pPr>
        <w:rPr>
          <w:rFonts w:eastAsia="Yu Mincho"/>
        </w:rPr>
      </w:pPr>
    </w:p>
    <w:p w14:paraId="13BEB46D" w14:textId="4E612826" w:rsidR="00925937" w:rsidRDefault="00A71969" w:rsidP="004903B1">
      <w:pPr>
        <w:jc w:val="both"/>
        <w:rPr>
          <w:rFonts w:eastAsia="Yu Mincho"/>
        </w:rPr>
      </w:pPr>
      <w:r>
        <w:rPr>
          <w:rFonts w:eastAsia="Yu Mincho" w:hint="eastAsia"/>
        </w:rPr>
        <w:lastRenderedPageBreak/>
        <w:t xml:space="preserve">With respect to </w:t>
      </w:r>
      <w:r w:rsidR="004862B6">
        <w:rPr>
          <w:rFonts w:eastAsia="Yu Mincho" w:hint="eastAsia"/>
        </w:rPr>
        <w:t xml:space="preserve">Proposal </w:t>
      </w:r>
      <w:r>
        <w:rPr>
          <w:rFonts w:eastAsia="Yu Mincho" w:hint="eastAsia"/>
        </w:rPr>
        <w:t>(</w:t>
      </w:r>
      <w:r w:rsidR="004862B6">
        <w:rPr>
          <w:rFonts w:eastAsia="Yu Mincho" w:hint="eastAsia"/>
        </w:rPr>
        <w:t>D</w:t>
      </w:r>
      <w:r>
        <w:rPr>
          <w:rFonts w:eastAsia="Yu Mincho" w:hint="eastAsia"/>
        </w:rPr>
        <w:t xml:space="preserve">) the reasoning in </w:t>
      </w:r>
      <w:r w:rsidR="00925937" w:rsidRPr="00925937">
        <w:rPr>
          <w:rFonts w:eastAsia="Yu Mincho" w:hint="eastAsia"/>
        </w:rPr>
        <w:t xml:space="preserve">R3-252120 (Huawei) </w:t>
      </w:r>
      <w:r w:rsidR="00925937">
        <w:rPr>
          <w:rFonts w:eastAsia="Yu Mincho" w:hint="eastAsia"/>
        </w:rPr>
        <w:t>indicate</w:t>
      </w:r>
      <w:r w:rsidR="004654E1">
        <w:rPr>
          <w:rFonts w:eastAsia="Yu Mincho" w:hint="eastAsia"/>
        </w:rPr>
        <w:t>s</w:t>
      </w:r>
      <w:r w:rsidR="00925937">
        <w:rPr>
          <w:rFonts w:eastAsia="Yu Mincho" w:hint="eastAsia"/>
        </w:rPr>
        <w:t xml:space="preserve"> </w:t>
      </w:r>
      <w:r w:rsidR="00925937" w:rsidRPr="00925937">
        <w:rPr>
          <w:rFonts w:eastAsia="Yu Mincho" w:hint="eastAsia"/>
        </w:rPr>
        <w:t>that the LTM candidates can consist of a mixture of LTM and CLTM cells for the same UE (e.g., 2 x cells are LTM and other 2 x cells are CLTM). Thus, that for each candidate cell, the CU indicates both to the S</w:t>
      </w:r>
      <w:r w:rsidR="00925937" w:rsidRPr="00925937">
        <w:rPr>
          <w:rFonts w:eastAsia="Yu Mincho"/>
        </w:rPr>
        <w:t>o</w:t>
      </w:r>
      <w:r w:rsidR="00925937" w:rsidRPr="00925937">
        <w:rPr>
          <w:rFonts w:eastAsia="Yu Mincho" w:hint="eastAsia"/>
        </w:rPr>
        <w:t xml:space="preserve">urce DU and Candidate DUs about the need of generating L1 execution conditions within the existing </w:t>
      </w:r>
      <w:r w:rsidR="00925937" w:rsidRPr="00925937">
        <w:rPr>
          <w:rFonts w:eastAsia="Yu Mincho" w:hint="eastAsia"/>
          <w:i/>
          <w:iCs/>
        </w:rPr>
        <w:t>LTM C</w:t>
      </w:r>
      <w:r w:rsidR="00925937" w:rsidRPr="00925937">
        <w:rPr>
          <w:rFonts w:eastAsia="Yu Mincho"/>
          <w:i/>
          <w:iCs/>
        </w:rPr>
        <w:t>o</w:t>
      </w:r>
      <w:r w:rsidR="00925937" w:rsidRPr="00925937">
        <w:rPr>
          <w:rFonts w:eastAsia="Yu Mincho" w:hint="eastAsia"/>
          <w:i/>
          <w:iCs/>
        </w:rPr>
        <w:t>nfiguration Mapping List</w:t>
      </w:r>
      <w:r w:rsidR="00925937" w:rsidRPr="00925937">
        <w:rPr>
          <w:rFonts w:eastAsia="Yu Mincho" w:hint="eastAsia"/>
        </w:rPr>
        <w:t xml:space="preserve">. </w:t>
      </w:r>
    </w:p>
    <w:p w14:paraId="6B707094" w14:textId="77777777" w:rsidR="00DC5689" w:rsidRDefault="00DC5689" w:rsidP="004903B1">
      <w:pPr>
        <w:jc w:val="both"/>
        <w:rPr>
          <w:rFonts w:eastAsia="Yu Mincho"/>
        </w:rPr>
      </w:pPr>
    </w:p>
    <w:p w14:paraId="56FD83FF" w14:textId="7676BB71" w:rsidR="00D32F38" w:rsidRDefault="00671AD4" w:rsidP="004903B1">
      <w:pPr>
        <w:jc w:val="both"/>
        <w:rPr>
          <w:rFonts w:eastAsia="Yu Mincho"/>
        </w:rPr>
      </w:pPr>
      <w:r w:rsidRPr="004654E1">
        <w:rPr>
          <w:rFonts w:eastAsia="Yu Mincho" w:hint="eastAsia"/>
          <w:b/>
          <w:bCs/>
        </w:rPr>
        <w:t>The moderator</w:t>
      </w:r>
      <w:r w:rsidRPr="004654E1">
        <w:rPr>
          <w:rFonts w:eastAsia="Yu Mincho"/>
          <w:b/>
          <w:bCs/>
        </w:rPr>
        <w:t>’</w:t>
      </w:r>
      <w:r w:rsidRPr="004654E1">
        <w:rPr>
          <w:rFonts w:eastAsia="Yu Mincho" w:hint="eastAsia"/>
          <w:b/>
          <w:bCs/>
        </w:rPr>
        <w:t>s view</w:t>
      </w:r>
      <w:r w:rsidRPr="00063A42">
        <w:rPr>
          <w:rFonts w:eastAsia="Yu Mincho" w:hint="eastAsia"/>
        </w:rPr>
        <w:t xml:space="preserve"> is</w:t>
      </w:r>
      <w:r>
        <w:rPr>
          <w:rFonts w:eastAsia="Yu Mincho" w:hint="eastAsia"/>
        </w:rPr>
        <w:t xml:space="preserve"> that the variants </w:t>
      </w:r>
      <w:r>
        <w:rPr>
          <w:rFonts w:eastAsia="Yu Mincho"/>
        </w:rPr>
        <w:t>proposed</w:t>
      </w:r>
      <w:r>
        <w:rPr>
          <w:rFonts w:eastAsia="Yu Mincho" w:hint="eastAsia"/>
        </w:rPr>
        <w:t xml:space="preserve"> show difference in understanding from companies as to</w:t>
      </w:r>
      <w:r w:rsidR="00334AED">
        <w:rPr>
          <w:rFonts w:eastAsia="Yu Mincho" w:hint="eastAsia"/>
        </w:rPr>
        <w:t>:</w:t>
      </w:r>
      <w:r>
        <w:rPr>
          <w:rFonts w:eastAsia="Yu Mincho" w:hint="eastAsia"/>
        </w:rPr>
        <w:t xml:space="preserve"> </w:t>
      </w:r>
      <w:r w:rsidR="00CE23C8" w:rsidRPr="004654E1">
        <w:rPr>
          <w:rFonts w:eastAsia="Yu Mincho" w:hint="eastAsia"/>
          <w:b/>
          <w:bCs/>
        </w:rPr>
        <w:t>First</w:t>
      </w:r>
      <w:r w:rsidR="004654E1">
        <w:rPr>
          <w:rFonts w:eastAsia="Yu Mincho" w:hint="eastAsia"/>
          <w:b/>
          <w:bCs/>
        </w:rPr>
        <w:t>ly</w:t>
      </w:r>
      <w:r w:rsidR="00CE23C8" w:rsidRPr="004654E1">
        <w:rPr>
          <w:rFonts w:eastAsia="Yu Mincho" w:hint="eastAsia"/>
          <w:b/>
          <w:bCs/>
        </w:rPr>
        <w:t>,</w:t>
      </w:r>
      <w:r w:rsidR="00CE23C8">
        <w:rPr>
          <w:rFonts w:eastAsia="Yu Mincho" w:hint="eastAsia"/>
        </w:rPr>
        <w:t xml:space="preserve"> </w:t>
      </w:r>
      <w:r>
        <w:rPr>
          <w:rFonts w:eastAsia="Yu Mincho" w:hint="eastAsia"/>
        </w:rPr>
        <w:t xml:space="preserve">whether an LTM cell can be configured simultaneously for both CLTM and LTM, since </w:t>
      </w:r>
      <w:r w:rsidR="00875626">
        <w:rPr>
          <w:rFonts w:eastAsia="Yu Mincho" w:hint="eastAsia"/>
        </w:rPr>
        <w:t xml:space="preserve">some proposals were made in a way that the L1-CLTM indication </w:t>
      </w:r>
      <w:r w:rsidR="00875626">
        <w:rPr>
          <w:rFonts w:eastAsia="Yu Mincho"/>
        </w:rPr>
        <w:t>mutually</w:t>
      </w:r>
      <w:r w:rsidR="00875626">
        <w:rPr>
          <w:rFonts w:eastAsia="Yu Mincho" w:hint="eastAsia"/>
        </w:rPr>
        <w:t xml:space="preserve"> excludes the LTM configuration for the same cell</w:t>
      </w:r>
      <w:r>
        <w:rPr>
          <w:rFonts w:eastAsia="Yu Mincho" w:hint="eastAsia"/>
        </w:rPr>
        <w:t xml:space="preserve">. </w:t>
      </w:r>
      <w:r w:rsidR="00CE23C8" w:rsidRPr="004654E1">
        <w:rPr>
          <w:rFonts w:eastAsia="Yu Mincho" w:hint="eastAsia"/>
          <w:b/>
          <w:bCs/>
        </w:rPr>
        <w:t>Secondly,</w:t>
      </w:r>
      <w:r w:rsidR="00CE23C8">
        <w:rPr>
          <w:rFonts w:eastAsia="Yu Mincho" w:hint="eastAsia"/>
        </w:rPr>
        <w:t xml:space="preserve"> </w:t>
      </w:r>
      <w:r w:rsidR="00334AED">
        <w:rPr>
          <w:rFonts w:eastAsia="Yu Mincho"/>
        </w:rPr>
        <w:t>whether</w:t>
      </w:r>
      <w:r w:rsidR="00334AED">
        <w:rPr>
          <w:rFonts w:eastAsia="Yu Mincho" w:hint="eastAsia"/>
        </w:rPr>
        <w:t xml:space="preserve"> for each candidate cell, both Source DU and Candidate DUs need to be aware of which candidate LTM cells are configured with CLTM. </w:t>
      </w:r>
      <w:r w:rsidR="004654E1">
        <w:rPr>
          <w:rFonts w:eastAsia="Yu Mincho" w:hint="eastAsia"/>
        </w:rPr>
        <w:t xml:space="preserve"> </w:t>
      </w:r>
      <w:r>
        <w:rPr>
          <w:rFonts w:eastAsia="Yu Mincho" w:hint="eastAsia"/>
        </w:rPr>
        <w:t xml:space="preserve">Hence, </w:t>
      </w:r>
      <w:r w:rsidR="004654E1">
        <w:rPr>
          <w:rFonts w:eastAsia="Yu Mincho" w:hint="eastAsia"/>
        </w:rPr>
        <w:t xml:space="preserve">we need to clarify in the comeback </w:t>
      </w:r>
      <w:r>
        <w:rPr>
          <w:rFonts w:eastAsia="Yu Mincho" w:hint="eastAsia"/>
        </w:rPr>
        <w:t xml:space="preserve">companies understanding on simultaneous LTM and CLTM configuration prior to deciding Stage 3 detail. </w:t>
      </w:r>
    </w:p>
    <w:p w14:paraId="7D43267C" w14:textId="77777777" w:rsidR="00671AD4" w:rsidRDefault="00671AD4" w:rsidP="004903B1">
      <w:pPr>
        <w:jc w:val="both"/>
        <w:rPr>
          <w:rFonts w:eastAsia="Yu Mincho"/>
        </w:rPr>
      </w:pPr>
    </w:p>
    <w:p w14:paraId="5C2FB384" w14:textId="305BBADD" w:rsidR="00671AD4" w:rsidRPr="004654E1" w:rsidRDefault="00671AD4" w:rsidP="004903B1">
      <w:pPr>
        <w:pStyle w:val="ListParagraph"/>
        <w:numPr>
          <w:ilvl w:val="0"/>
          <w:numId w:val="25"/>
        </w:numPr>
        <w:jc w:val="both"/>
        <w:rPr>
          <w:rFonts w:eastAsia="Yu Mincho"/>
          <w:b/>
          <w:bCs/>
        </w:rPr>
      </w:pPr>
      <w:r w:rsidRPr="004654E1">
        <w:rPr>
          <w:rFonts w:eastAsia="Yu Mincho" w:hint="eastAsia"/>
          <w:b/>
          <w:bCs/>
        </w:rPr>
        <w:t xml:space="preserve">Question 1: Can a cell be </w:t>
      </w:r>
      <w:r w:rsidRPr="004654E1">
        <w:rPr>
          <w:rFonts w:eastAsia="Yu Mincho"/>
          <w:b/>
          <w:bCs/>
        </w:rPr>
        <w:t>simultaneously</w:t>
      </w:r>
      <w:r w:rsidRPr="004654E1">
        <w:rPr>
          <w:rFonts w:eastAsia="Yu Mincho" w:hint="eastAsia"/>
          <w:b/>
          <w:bCs/>
        </w:rPr>
        <w:t xml:space="preserve"> configured for LTM and </w:t>
      </w:r>
      <w:r w:rsidR="00A71969" w:rsidRPr="004654E1">
        <w:rPr>
          <w:rFonts w:eastAsia="Yu Mincho" w:hint="eastAsia"/>
          <w:b/>
          <w:bCs/>
        </w:rPr>
        <w:t>CLTM (L1 or L3)</w:t>
      </w:r>
      <w:r w:rsidRPr="004654E1">
        <w:rPr>
          <w:rFonts w:eastAsia="Yu Mincho" w:hint="eastAsia"/>
          <w:b/>
          <w:bCs/>
        </w:rPr>
        <w:t xml:space="preserve"> for the same UE?</w:t>
      </w:r>
    </w:p>
    <w:p w14:paraId="38410079" w14:textId="4EBB0B0E" w:rsidR="00334AED" w:rsidRPr="004654E1" w:rsidRDefault="00334AED" w:rsidP="004903B1">
      <w:pPr>
        <w:pStyle w:val="ListParagraph"/>
        <w:numPr>
          <w:ilvl w:val="0"/>
          <w:numId w:val="25"/>
        </w:numPr>
        <w:jc w:val="both"/>
        <w:rPr>
          <w:rFonts w:eastAsia="Yu Mincho"/>
          <w:b/>
          <w:bCs/>
        </w:rPr>
      </w:pPr>
      <w:r w:rsidRPr="004654E1">
        <w:rPr>
          <w:rFonts w:eastAsia="Yu Mincho" w:hint="eastAsia"/>
          <w:b/>
          <w:bCs/>
        </w:rPr>
        <w:t xml:space="preserve">Question </w:t>
      </w:r>
      <w:r w:rsidR="00925937" w:rsidRPr="004654E1">
        <w:rPr>
          <w:rFonts w:eastAsia="Yu Mincho" w:hint="eastAsia"/>
          <w:b/>
          <w:bCs/>
        </w:rPr>
        <w:t xml:space="preserve">2: Does the (Source/Candidate) DUs need to be aware of which </w:t>
      </w:r>
      <w:r w:rsidR="005051A3">
        <w:rPr>
          <w:rFonts w:eastAsia="Yu Mincho" w:hint="eastAsia"/>
          <w:b/>
          <w:bCs/>
        </w:rPr>
        <w:t xml:space="preserve">other </w:t>
      </w:r>
      <w:r w:rsidR="00925937" w:rsidRPr="004654E1">
        <w:rPr>
          <w:rFonts w:eastAsia="Yu Mincho" w:hint="eastAsia"/>
          <w:b/>
          <w:bCs/>
        </w:rPr>
        <w:t xml:space="preserve">candidate LTM cells are configured with L1 CLTM? </w:t>
      </w:r>
    </w:p>
    <w:p w14:paraId="14B18AC4" w14:textId="784762DE" w:rsidR="00671AD4" w:rsidRPr="004654E1" w:rsidRDefault="00671AD4" w:rsidP="004903B1">
      <w:pPr>
        <w:pStyle w:val="ListParagraph"/>
        <w:numPr>
          <w:ilvl w:val="0"/>
          <w:numId w:val="25"/>
        </w:numPr>
        <w:jc w:val="both"/>
        <w:rPr>
          <w:rFonts w:eastAsia="Yu Mincho"/>
          <w:b/>
          <w:bCs/>
        </w:rPr>
      </w:pPr>
      <w:r w:rsidRPr="004654E1">
        <w:rPr>
          <w:rFonts w:eastAsia="Yu Mincho" w:hint="eastAsia"/>
          <w:b/>
          <w:bCs/>
        </w:rPr>
        <w:t xml:space="preserve">Question </w:t>
      </w:r>
      <w:r w:rsidR="00DA0570">
        <w:rPr>
          <w:rFonts w:eastAsia="Yu Mincho" w:hint="eastAsia"/>
          <w:b/>
          <w:bCs/>
        </w:rPr>
        <w:t>3</w:t>
      </w:r>
      <w:r w:rsidRPr="004654E1">
        <w:rPr>
          <w:rFonts w:eastAsia="Yu Mincho" w:hint="eastAsia"/>
          <w:b/>
          <w:bCs/>
        </w:rPr>
        <w:t>: In case of L3-CLTM</w:t>
      </w:r>
      <w:r w:rsidR="00296DCA">
        <w:rPr>
          <w:rFonts w:eastAsia="Yu Mincho" w:hint="eastAsia"/>
          <w:b/>
          <w:bCs/>
        </w:rPr>
        <w:t xml:space="preserve"> is configured</w:t>
      </w:r>
      <w:r w:rsidR="00456AB4" w:rsidRPr="004654E1">
        <w:rPr>
          <w:rFonts w:eastAsia="Yu Mincho" w:hint="eastAsia"/>
          <w:b/>
          <w:bCs/>
        </w:rPr>
        <w:t xml:space="preserve">, does the </w:t>
      </w:r>
      <w:r w:rsidR="00CE23C8" w:rsidRPr="004654E1">
        <w:rPr>
          <w:rFonts w:eastAsia="Yu Mincho" w:hint="eastAsia"/>
          <w:b/>
          <w:bCs/>
        </w:rPr>
        <w:t xml:space="preserve">(Source/Candidate) </w:t>
      </w:r>
      <w:r w:rsidR="00456AB4" w:rsidRPr="004654E1">
        <w:rPr>
          <w:rFonts w:eastAsia="Yu Mincho" w:hint="eastAsia"/>
          <w:b/>
          <w:bCs/>
        </w:rPr>
        <w:t>DU needs to be informed?</w:t>
      </w:r>
    </w:p>
    <w:p w14:paraId="53B7D68A" w14:textId="77777777" w:rsidR="002D17CA" w:rsidRDefault="002D17CA" w:rsidP="005A620D">
      <w:pPr>
        <w:rPr>
          <w:rFonts w:eastAsia="Yu Mincho"/>
        </w:rPr>
      </w:pPr>
    </w:p>
    <w:p w14:paraId="3D6D9286" w14:textId="40AEE34B" w:rsidR="00456AB4" w:rsidRPr="00456AB4" w:rsidRDefault="00456AB4" w:rsidP="005A620D">
      <w:pPr>
        <w:rPr>
          <w:rFonts w:eastAsia="Yu Mincho"/>
          <w:b/>
          <w:bCs/>
          <w:u w:val="single"/>
        </w:rPr>
      </w:pPr>
      <w:r w:rsidRPr="00987BC7">
        <w:rPr>
          <w:rFonts w:eastAsia="Yu Mincho" w:hint="eastAsia"/>
          <w:b/>
          <w:bCs/>
          <w:highlight w:val="green"/>
          <w:u w:val="single"/>
        </w:rPr>
        <w:t>Moderator</w:t>
      </w:r>
      <w:r w:rsidRPr="00987BC7">
        <w:rPr>
          <w:rFonts w:eastAsia="Yu Mincho"/>
          <w:b/>
          <w:bCs/>
          <w:highlight w:val="green"/>
          <w:u w:val="single"/>
        </w:rPr>
        <w:t>’</w:t>
      </w:r>
      <w:r w:rsidRPr="00987BC7">
        <w:rPr>
          <w:rFonts w:eastAsia="Yu Mincho" w:hint="eastAsia"/>
          <w:b/>
          <w:bCs/>
          <w:highlight w:val="green"/>
          <w:u w:val="single"/>
        </w:rPr>
        <w:t xml:space="preserve"> summary:</w:t>
      </w:r>
    </w:p>
    <w:p w14:paraId="7DECB8F9" w14:textId="77777777" w:rsidR="00817D8B" w:rsidRPr="00285482" w:rsidRDefault="00A83744" w:rsidP="00285482">
      <w:pPr>
        <w:jc w:val="both"/>
        <w:rPr>
          <w:rFonts w:eastAsia="Yu Mincho"/>
          <w:b/>
          <w:bCs/>
          <w:u w:val="single"/>
        </w:rPr>
      </w:pPr>
      <w:r w:rsidRPr="00285482">
        <w:rPr>
          <w:rFonts w:eastAsia="Yu Mincho" w:hint="eastAsia"/>
          <w:b/>
          <w:bCs/>
          <w:u w:val="single"/>
        </w:rPr>
        <w:t>Q1 discussion</w:t>
      </w:r>
      <w:r w:rsidR="00817D8B" w:rsidRPr="00285482">
        <w:rPr>
          <w:rFonts w:eastAsia="Yu Mincho" w:hint="eastAsia"/>
          <w:b/>
          <w:bCs/>
          <w:u w:val="single"/>
        </w:rPr>
        <w:t xml:space="preserve">: Can a cell be </w:t>
      </w:r>
      <w:r w:rsidR="00817D8B" w:rsidRPr="00285482">
        <w:rPr>
          <w:rFonts w:eastAsia="Yu Mincho"/>
          <w:b/>
          <w:bCs/>
          <w:u w:val="single"/>
        </w:rPr>
        <w:t>simultaneously</w:t>
      </w:r>
      <w:r w:rsidR="00817D8B" w:rsidRPr="00285482">
        <w:rPr>
          <w:rFonts w:eastAsia="Yu Mincho" w:hint="eastAsia"/>
          <w:b/>
          <w:bCs/>
          <w:u w:val="single"/>
        </w:rPr>
        <w:t xml:space="preserve"> configured for LTM and CLTM (L1 or L3) for the same UE?</w:t>
      </w:r>
    </w:p>
    <w:p w14:paraId="33036CC8" w14:textId="3BE4BA7C" w:rsidR="00A83744" w:rsidRDefault="00A83744" w:rsidP="005A620D">
      <w:pPr>
        <w:rPr>
          <w:rFonts w:eastAsia="Yu Mincho"/>
        </w:rPr>
      </w:pPr>
      <w:r>
        <w:rPr>
          <w:rFonts w:eastAsia="Yu Mincho" w:hint="eastAsia"/>
        </w:rPr>
        <w:t>LGE: In LTM DU generates report configuration, in L1 CLTM generates L1 execution conditions, how to distinguish?</w:t>
      </w:r>
    </w:p>
    <w:p w14:paraId="692CFF6F" w14:textId="590AAE3E" w:rsidR="00A83744" w:rsidRDefault="00A83744" w:rsidP="005A620D">
      <w:pPr>
        <w:rPr>
          <w:rFonts w:eastAsia="Yu Mincho"/>
        </w:rPr>
      </w:pPr>
      <w:r>
        <w:rPr>
          <w:rFonts w:eastAsia="Yu Mincho" w:hint="eastAsia"/>
        </w:rPr>
        <w:t>E///: CU should be able to configure both (e.g., first LTM and then L3 CLTM)</w:t>
      </w:r>
    </w:p>
    <w:p w14:paraId="3A5B8A7E" w14:textId="68FA7454" w:rsidR="00A83744" w:rsidRDefault="00A83744" w:rsidP="005A620D">
      <w:pPr>
        <w:rPr>
          <w:rFonts w:eastAsia="Yu Mincho"/>
        </w:rPr>
      </w:pPr>
      <w:r>
        <w:rPr>
          <w:rFonts w:eastAsia="Yu Mincho" w:hint="eastAsia"/>
        </w:rPr>
        <w:t>ZTE: For the same cell, CLTM and LTM cannot be configured for same UE</w:t>
      </w:r>
    </w:p>
    <w:p w14:paraId="660C3D0B" w14:textId="5F2B7FBA" w:rsidR="00A83744" w:rsidRDefault="00A83744" w:rsidP="005A620D">
      <w:pPr>
        <w:rPr>
          <w:rFonts w:eastAsia="Yu Mincho"/>
        </w:rPr>
      </w:pPr>
      <w:r>
        <w:rPr>
          <w:rFonts w:eastAsia="Yu Mincho" w:hint="eastAsia"/>
        </w:rPr>
        <w:t>Huawei: Unclear why RAN2 has allowed such configuration</w:t>
      </w:r>
    </w:p>
    <w:p w14:paraId="30DA2271" w14:textId="2DD61649" w:rsidR="00A83744" w:rsidRDefault="00A83744" w:rsidP="005A620D">
      <w:pPr>
        <w:rPr>
          <w:rFonts w:eastAsia="Yu Mincho"/>
        </w:rPr>
      </w:pPr>
      <w:r>
        <w:rPr>
          <w:rFonts w:eastAsia="Yu Mincho" w:hint="eastAsia"/>
        </w:rPr>
        <w:t xml:space="preserve">LGE: </w:t>
      </w:r>
      <w:proofErr w:type="spellStart"/>
      <w:r>
        <w:rPr>
          <w:rFonts w:eastAsia="Yu Mincho" w:hint="eastAsia"/>
        </w:rPr>
        <w:t>Simultaenous</w:t>
      </w:r>
      <w:proofErr w:type="spellEnd"/>
      <w:r>
        <w:rPr>
          <w:rFonts w:eastAsia="Yu Mincho" w:hint="eastAsia"/>
        </w:rPr>
        <w:t xml:space="preserve"> configuration is odd for the UE, DU receives measurements and at same time evaluates execution conditions</w:t>
      </w:r>
    </w:p>
    <w:p w14:paraId="4B5A267E" w14:textId="42E527BD" w:rsidR="00A83744" w:rsidRPr="00285482" w:rsidRDefault="00817D8B" w:rsidP="005A620D">
      <w:pPr>
        <w:rPr>
          <w:rFonts w:eastAsia="Yu Mincho"/>
          <w:b/>
          <w:bCs/>
          <w:color w:val="0070C0"/>
        </w:rPr>
      </w:pPr>
      <w:r>
        <w:rPr>
          <w:rFonts w:eastAsia="Yu Mincho" w:hint="eastAsia"/>
          <w:b/>
          <w:bCs/>
          <w:color w:val="0070C0"/>
        </w:rPr>
        <w:t xml:space="preserve">FFS whether a cell can be </w:t>
      </w:r>
      <w:r>
        <w:rPr>
          <w:rFonts w:eastAsia="Yu Mincho"/>
          <w:b/>
          <w:bCs/>
          <w:color w:val="0070C0"/>
        </w:rPr>
        <w:t>simultaneously</w:t>
      </w:r>
      <w:r>
        <w:rPr>
          <w:rFonts w:eastAsia="Yu Mincho" w:hint="eastAsia"/>
          <w:b/>
          <w:bCs/>
          <w:color w:val="0070C0"/>
        </w:rPr>
        <w:t xml:space="preserve"> configured for LTM and CLTM, to be continued</w:t>
      </w:r>
    </w:p>
    <w:p w14:paraId="6ECAE444" w14:textId="77777777" w:rsidR="00A83744" w:rsidRDefault="00A83744" w:rsidP="005A620D">
      <w:pPr>
        <w:rPr>
          <w:rFonts w:eastAsia="Yu Mincho"/>
          <w:b/>
          <w:bCs/>
        </w:rPr>
      </w:pPr>
    </w:p>
    <w:p w14:paraId="40DF3A50" w14:textId="6373A147" w:rsidR="00A83744" w:rsidRPr="00285482" w:rsidRDefault="00A83744" w:rsidP="00285482">
      <w:pPr>
        <w:rPr>
          <w:rFonts w:eastAsia="Yu Mincho"/>
          <w:b/>
          <w:bCs/>
          <w:u w:val="single"/>
        </w:rPr>
      </w:pPr>
      <w:r w:rsidRPr="00285482">
        <w:rPr>
          <w:rFonts w:eastAsia="Yu Mincho" w:hint="eastAsia"/>
          <w:b/>
          <w:bCs/>
          <w:u w:val="single"/>
        </w:rPr>
        <w:t>Q2 discussion</w:t>
      </w:r>
      <w:r w:rsidR="00817D8B" w:rsidRPr="00817D8B">
        <w:rPr>
          <w:rFonts w:eastAsia="Yu Mincho" w:hint="eastAsia"/>
          <w:b/>
          <w:bCs/>
          <w:u w:val="single"/>
        </w:rPr>
        <w:t xml:space="preserve">: </w:t>
      </w:r>
      <w:r w:rsidRPr="00285482">
        <w:rPr>
          <w:rFonts w:eastAsia="Yu Mincho" w:hint="eastAsia"/>
          <w:b/>
          <w:bCs/>
          <w:u w:val="single"/>
        </w:rPr>
        <w:t xml:space="preserve">Does the (Source/Candidate) DUs need to be aware of which other candidate LTM cells are configured with L1 CLTM? </w:t>
      </w:r>
    </w:p>
    <w:p w14:paraId="51A9A895" w14:textId="255660A5" w:rsidR="00A83744" w:rsidRPr="00817D8B" w:rsidRDefault="00817D8B" w:rsidP="005A620D">
      <w:pPr>
        <w:rPr>
          <w:rFonts w:eastAsia="Yu Mincho"/>
        </w:rPr>
      </w:pPr>
      <w:r w:rsidRPr="00285482">
        <w:rPr>
          <w:rFonts w:eastAsia="Yu Mincho" w:hint="eastAsia"/>
        </w:rPr>
        <w:t>Mod</w:t>
      </w:r>
      <w:r>
        <w:rPr>
          <w:rFonts w:eastAsia="Yu Mincho" w:hint="eastAsia"/>
        </w:rPr>
        <w:t>erator</w:t>
      </w:r>
      <w:r>
        <w:rPr>
          <w:rFonts w:eastAsia="Yu Mincho"/>
        </w:rPr>
        <w:t>’</w:t>
      </w:r>
      <w:r>
        <w:rPr>
          <w:rFonts w:eastAsia="Yu Mincho" w:hint="eastAsia"/>
        </w:rPr>
        <w:t xml:space="preserve">s note: this relates to the following proposal in </w:t>
      </w:r>
      <w:r w:rsidRPr="00817D8B">
        <w:rPr>
          <w:rFonts w:eastAsia="Yu Mincho"/>
        </w:rPr>
        <w:t>R3-252120</w:t>
      </w:r>
      <w:r>
        <w:rPr>
          <w:rFonts w:eastAsia="Yu Mincho" w:hint="eastAsia"/>
        </w:rPr>
        <w:t xml:space="preserve"> (</w:t>
      </w:r>
      <w:r>
        <w:rPr>
          <w:rFonts w:eastAsia="Yu Mincho"/>
        </w:rPr>
        <w:t>“</w:t>
      </w:r>
      <w:r w:rsidRPr="00817D8B">
        <w:rPr>
          <w:rFonts w:eastAsia="Yu Mincho"/>
        </w:rPr>
        <w:t>Proposal 2: For each candidate cell, the CU indicates to the source DU and the candidate DUs in the LTM Configuration ID Mapping List the need of generating L1 execution condition</w:t>
      </w:r>
      <w:r>
        <w:rPr>
          <w:rFonts w:eastAsia="Yu Mincho"/>
        </w:rPr>
        <w:t>”</w:t>
      </w:r>
      <w:r>
        <w:rPr>
          <w:rFonts w:eastAsia="Yu Mincho" w:hint="eastAsia"/>
        </w:rPr>
        <w:t>)</w:t>
      </w:r>
    </w:p>
    <w:p w14:paraId="1CB1B918" w14:textId="3BAB8BDC" w:rsidR="00A83744" w:rsidRDefault="00A83744" w:rsidP="005A620D">
      <w:pPr>
        <w:rPr>
          <w:rFonts w:eastAsia="Yu Mincho"/>
        </w:rPr>
      </w:pPr>
      <w:r w:rsidRPr="00285482">
        <w:rPr>
          <w:rFonts w:eastAsia="Yu Mincho" w:hint="eastAsia"/>
        </w:rPr>
        <w:t>CATT: S</w:t>
      </w:r>
      <w:r>
        <w:rPr>
          <w:rFonts w:eastAsia="Yu Mincho" w:hint="eastAsia"/>
        </w:rPr>
        <w:t>ource needs to know by why candidates</w:t>
      </w:r>
      <w:r w:rsidR="00817D8B">
        <w:rPr>
          <w:rFonts w:eastAsia="Yu Mincho" w:hint="eastAsia"/>
        </w:rPr>
        <w:t xml:space="preserve"> also need this information</w:t>
      </w:r>
    </w:p>
    <w:p w14:paraId="6289D3AE" w14:textId="6C407827" w:rsidR="00A83744" w:rsidRDefault="00A83744" w:rsidP="005A620D">
      <w:pPr>
        <w:rPr>
          <w:rFonts w:eastAsia="Yu Mincho"/>
        </w:rPr>
      </w:pPr>
      <w:r>
        <w:rPr>
          <w:rFonts w:eastAsia="Yu Mincho" w:hint="eastAsia"/>
        </w:rPr>
        <w:t>QC. Huawei: Other candidates need to know because they may become source after LTM mobility and subsequent LTM</w:t>
      </w:r>
    </w:p>
    <w:p w14:paraId="09DE4654" w14:textId="0ABD5A7D" w:rsidR="00A83744" w:rsidRDefault="00DA0570" w:rsidP="00DA0570">
      <w:pPr>
        <w:rPr>
          <w:rFonts w:eastAsia="Yu Mincho"/>
          <w:i/>
          <w:iCs/>
        </w:rPr>
      </w:pPr>
      <w:r>
        <w:rPr>
          <w:rFonts w:eastAsia="Yu Mincho" w:hint="eastAsia"/>
        </w:rPr>
        <w:t>Huawei: Refer to the following agreement</w:t>
      </w:r>
      <w:r w:rsidR="00817D8B">
        <w:rPr>
          <w:rFonts w:eastAsia="Yu Mincho" w:hint="eastAsia"/>
        </w:rPr>
        <w:t xml:space="preserve"> from RAN2</w:t>
      </w:r>
      <w:r>
        <w:rPr>
          <w:rFonts w:eastAsia="Yu Mincho" w:hint="eastAsia"/>
        </w:rPr>
        <w:t xml:space="preserve">: </w:t>
      </w:r>
      <w:r w:rsidRPr="00285482">
        <w:rPr>
          <w:rFonts w:eastAsia="Yu Mincho"/>
          <w:i/>
          <w:iCs/>
        </w:rPr>
        <w:t>“RAN2#129 meeting</w:t>
      </w:r>
      <w:r w:rsidRPr="00285482">
        <w:rPr>
          <w:rFonts w:eastAsia="Yu Mincho" w:hint="eastAsia"/>
          <w:i/>
          <w:iCs/>
        </w:rPr>
        <w:t xml:space="preserve"> </w:t>
      </w:r>
      <w:r w:rsidRPr="00285482">
        <w:rPr>
          <w:rFonts w:eastAsia="Yu Mincho"/>
          <w:i/>
          <w:iCs/>
        </w:rPr>
        <w:t>Agreements on C-LTM:  1.</w:t>
      </w:r>
      <w:r w:rsidRPr="00285482">
        <w:rPr>
          <w:rFonts w:eastAsia="Yu Mincho"/>
          <w:i/>
          <w:iCs/>
        </w:rPr>
        <w:tab/>
        <w:t>From a given source cell, network configures either L1 execution condition or L3 execution condition for a CLTM candidate cell.</w:t>
      </w:r>
      <w:r>
        <w:rPr>
          <w:rFonts w:eastAsia="Yu Mincho"/>
          <w:i/>
          <w:iCs/>
        </w:rPr>
        <w:t>”</w:t>
      </w:r>
    </w:p>
    <w:p w14:paraId="1068A95D" w14:textId="203C34D7" w:rsidR="00DA0570" w:rsidRPr="00285482" w:rsidRDefault="00DA0570" w:rsidP="00DA0570">
      <w:pPr>
        <w:rPr>
          <w:rFonts w:eastAsia="Yu Mincho"/>
        </w:rPr>
      </w:pPr>
      <w:r>
        <w:rPr>
          <w:rFonts w:eastAsia="Yu Mincho" w:hint="eastAsia"/>
        </w:rPr>
        <w:t>Lenovo: Support this proposal</w:t>
      </w:r>
    </w:p>
    <w:p w14:paraId="69A39B28" w14:textId="7584990A" w:rsidR="00DA0570" w:rsidRPr="00285482" w:rsidRDefault="00817D8B" w:rsidP="00817D8B">
      <w:pPr>
        <w:rPr>
          <w:rFonts w:eastAsia="Yu Mincho"/>
          <w:b/>
          <w:bCs/>
        </w:rPr>
      </w:pPr>
      <w:r>
        <w:rPr>
          <w:rFonts w:eastAsia="Yu Mincho" w:hint="eastAsia"/>
          <w:b/>
          <w:bCs/>
          <w:color w:val="0070C0"/>
        </w:rPr>
        <w:lastRenderedPageBreak/>
        <w:t xml:space="preserve">FFS whether </w:t>
      </w:r>
      <w:proofErr w:type="gramStart"/>
      <w:r>
        <w:rPr>
          <w:rFonts w:eastAsia="Yu Mincho" w:hint="eastAsia"/>
          <w:b/>
          <w:bCs/>
          <w:color w:val="0070C0"/>
        </w:rPr>
        <w:t>its</w:t>
      </w:r>
      <w:proofErr w:type="gramEnd"/>
      <w:r>
        <w:rPr>
          <w:rFonts w:eastAsia="Yu Mincho" w:hint="eastAsia"/>
          <w:b/>
          <w:bCs/>
          <w:color w:val="0070C0"/>
        </w:rPr>
        <w:t xml:space="preserve"> needed that f</w:t>
      </w:r>
      <w:r w:rsidRPr="00817D8B">
        <w:rPr>
          <w:rFonts w:eastAsia="Yu Mincho"/>
          <w:b/>
          <w:bCs/>
          <w:color w:val="0070C0"/>
        </w:rPr>
        <w:t>or each candidate cell, the CU indicates to the source DU and the candidate DUs in the LTM Configuration ID Mapping List the need of generating L1 execution condition.</w:t>
      </w:r>
      <w:r>
        <w:rPr>
          <w:rFonts w:eastAsia="Yu Mincho" w:hint="eastAsia"/>
          <w:b/>
          <w:bCs/>
          <w:color w:val="0070C0"/>
        </w:rPr>
        <w:t xml:space="preserve"> To be continued.</w:t>
      </w:r>
    </w:p>
    <w:p w14:paraId="2E9DFC3C" w14:textId="77777777" w:rsidR="00A83744" w:rsidRDefault="00A83744" w:rsidP="005A620D">
      <w:pPr>
        <w:rPr>
          <w:rFonts w:eastAsia="Yu Mincho"/>
        </w:rPr>
      </w:pPr>
    </w:p>
    <w:p w14:paraId="17138C1F" w14:textId="7BAE82C9" w:rsidR="00DA0570" w:rsidRPr="00285482" w:rsidRDefault="00DA0570" w:rsidP="00DA0570">
      <w:pPr>
        <w:jc w:val="both"/>
        <w:rPr>
          <w:rFonts w:eastAsia="Yu Mincho"/>
          <w:b/>
          <w:bCs/>
          <w:u w:val="single"/>
        </w:rPr>
      </w:pPr>
      <w:r w:rsidRPr="00285482">
        <w:rPr>
          <w:rFonts w:eastAsia="Yu Mincho" w:hint="eastAsia"/>
          <w:b/>
          <w:bCs/>
          <w:u w:val="single"/>
        </w:rPr>
        <w:t>Q3 discussion:</w:t>
      </w:r>
      <w:r w:rsidR="00817D8B">
        <w:rPr>
          <w:rFonts w:eastAsia="Yu Mincho" w:hint="eastAsia"/>
          <w:b/>
          <w:bCs/>
          <w:u w:val="single"/>
        </w:rPr>
        <w:t xml:space="preserve"> </w:t>
      </w:r>
      <w:r w:rsidRPr="00285482">
        <w:rPr>
          <w:rFonts w:eastAsia="Yu Mincho" w:hint="eastAsia"/>
          <w:b/>
          <w:bCs/>
          <w:u w:val="single"/>
        </w:rPr>
        <w:t>In case of L3-CLTM is configured, does the (Source/Candidate) DU needs to be informed?</w:t>
      </w:r>
    </w:p>
    <w:p w14:paraId="72800682" w14:textId="47939D81" w:rsidR="00DA0570" w:rsidRDefault="00DA0570" w:rsidP="00DA0570">
      <w:pPr>
        <w:jc w:val="both"/>
        <w:rPr>
          <w:rFonts w:eastAsia="Yu Mincho"/>
        </w:rPr>
      </w:pPr>
      <w:r>
        <w:rPr>
          <w:rFonts w:eastAsia="Yu Mincho" w:hint="eastAsia"/>
        </w:rPr>
        <w:t xml:space="preserve">Huawei, CATT, Ericsson: Behavior for legacy LTM and L3 CLTM is </w:t>
      </w:r>
      <w:proofErr w:type="gramStart"/>
      <w:r>
        <w:rPr>
          <w:rFonts w:eastAsia="Yu Mincho" w:hint="eastAsia"/>
        </w:rPr>
        <w:t>different</w:t>
      </w:r>
      <w:proofErr w:type="gramEnd"/>
      <w:r>
        <w:rPr>
          <w:rFonts w:eastAsia="Yu Mincho" w:hint="eastAsia"/>
        </w:rPr>
        <w:t xml:space="preserve"> and DU needs to be aware.</w:t>
      </w:r>
    </w:p>
    <w:p w14:paraId="6E5178A7" w14:textId="36E99CB9" w:rsidR="00DA0570" w:rsidRDefault="005C45D6" w:rsidP="00DA0570">
      <w:pPr>
        <w:jc w:val="both"/>
        <w:rPr>
          <w:rFonts w:eastAsia="Yu Mincho"/>
        </w:rPr>
      </w:pPr>
      <w:r>
        <w:rPr>
          <w:rFonts w:eastAsia="Yu Mincho" w:hint="eastAsia"/>
        </w:rPr>
        <w:t>E///: We need to explicitly indicate whether it is L1 or L3 based CLTM. Compared to Rel-18 LTM, behavior will differ</w:t>
      </w:r>
      <w:r w:rsidR="00817D8B">
        <w:rPr>
          <w:rFonts w:eastAsia="Yu Mincho" w:hint="eastAsia"/>
        </w:rPr>
        <w:t xml:space="preserve"> at the DU</w:t>
      </w:r>
      <w:r>
        <w:rPr>
          <w:rFonts w:eastAsia="Yu Mincho" w:hint="eastAsia"/>
        </w:rPr>
        <w:t>.</w:t>
      </w:r>
    </w:p>
    <w:p w14:paraId="10B50743" w14:textId="6353059E" w:rsidR="00817D8B" w:rsidRDefault="00817D8B" w:rsidP="00DA0570">
      <w:pPr>
        <w:jc w:val="both"/>
        <w:rPr>
          <w:rFonts w:eastAsia="Yu Mincho"/>
        </w:rPr>
      </w:pPr>
      <w:r>
        <w:rPr>
          <w:rFonts w:eastAsia="Yu Mincho" w:hint="eastAsia"/>
        </w:rPr>
        <w:t>Lenovo: Relates to question 1.</w:t>
      </w:r>
    </w:p>
    <w:p w14:paraId="4DD8A6C7" w14:textId="7C9A8865" w:rsidR="005C45D6" w:rsidRPr="00285482" w:rsidRDefault="00817D8B" w:rsidP="00285482">
      <w:pPr>
        <w:jc w:val="both"/>
        <w:rPr>
          <w:rFonts w:eastAsia="Yu Mincho"/>
        </w:rPr>
      </w:pPr>
      <w:r>
        <w:rPr>
          <w:rFonts w:eastAsia="Yu Mincho" w:hint="eastAsia"/>
          <w:b/>
          <w:bCs/>
          <w:color w:val="0070C0"/>
        </w:rPr>
        <w:t xml:space="preserve">FFS, whether L3 CLTM is </w:t>
      </w:r>
      <w:r>
        <w:rPr>
          <w:rFonts w:eastAsia="Yu Mincho"/>
          <w:b/>
          <w:bCs/>
          <w:color w:val="0070C0"/>
        </w:rPr>
        <w:t>configured</w:t>
      </w:r>
      <w:r>
        <w:rPr>
          <w:rFonts w:eastAsia="Yu Mincho" w:hint="eastAsia"/>
          <w:b/>
          <w:bCs/>
          <w:color w:val="0070C0"/>
        </w:rPr>
        <w:t xml:space="preserve"> needs to be explicitly indicated separately from L1 CLTM. To be continued.</w:t>
      </w:r>
    </w:p>
    <w:p w14:paraId="1DAD4122" w14:textId="77777777" w:rsidR="00DA0570" w:rsidRPr="00285482" w:rsidRDefault="00DA0570" w:rsidP="005A620D">
      <w:pPr>
        <w:rPr>
          <w:rFonts w:eastAsia="Yu Mincho"/>
        </w:rPr>
      </w:pPr>
    </w:p>
    <w:p w14:paraId="76F38584" w14:textId="77777777" w:rsidR="00A83744" w:rsidRDefault="00A83744" w:rsidP="005A620D">
      <w:pPr>
        <w:rPr>
          <w:rFonts w:eastAsia="Yu Mincho"/>
        </w:rPr>
      </w:pPr>
    </w:p>
    <w:p w14:paraId="507CE77A" w14:textId="4E93C49B" w:rsidR="00456AB4" w:rsidRPr="00A14B33" w:rsidRDefault="00456AB4" w:rsidP="00456AB4">
      <w:pPr>
        <w:pStyle w:val="Heading3"/>
        <w:rPr>
          <w:rFonts w:eastAsiaTheme="minorEastAsia"/>
          <w:lang w:val="en-GB" w:eastAsia="zh-CN"/>
        </w:rPr>
      </w:pPr>
      <w:r>
        <w:rPr>
          <w:rFonts w:eastAsia="Yu Mincho" w:hint="eastAsia"/>
          <w:lang w:val="en-GB"/>
        </w:rPr>
        <w:t>L1 CLTM execution conditions DU to CU</w:t>
      </w:r>
      <w:r w:rsidR="004862B6">
        <w:rPr>
          <w:rFonts w:eastAsia="Yu Mincho" w:hint="eastAsia"/>
          <w:lang w:val="en-GB"/>
        </w:rPr>
        <w:t xml:space="preserve"> </w:t>
      </w:r>
      <w:r w:rsidR="004862B6" w:rsidRPr="004862B6">
        <w:rPr>
          <w:rFonts w:eastAsia="Yu Mincho" w:hint="eastAsia"/>
          <w:highlight w:val="cyan"/>
          <w:lang w:val="en-GB"/>
        </w:rPr>
        <w:t>(First Round)</w:t>
      </w:r>
    </w:p>
    <w:p w14:paraId="6EDB23B7" w14:textId="77777777" w:rsidR="00456AB4" w:rsidRDefault="00456AB4" w:rsidP="005A620D">
      <w:pPr>
        <w:rPr>
          <w:rFonts w:eastAsia="Yu Mincho"/>
          <w:lang w:val="en-GB"/>
        </w:rPr>
      </w:pPr>
    </w:p>
    <w:p w14:paraId="61E0D4A1" w14:textId="4E1AF533" w:rsidR="00456AB4" w:rsidRDefault="004862B6" w:rsidP="004903B1">
      <w:pPr>
        <w:jc w:val="both"/>
        <w:rPr>
          <w:rFonts w:eastAsia="Yu Mincho"/>
          <w:lang w:val="en-GB"/>
        </w:rPr>
      </w:pPr>
      <w:r>
        <w:rPr>
          <w:rFonts w:eastAsia="Yu Mincho" w:hint="eastAsia"/>
          <w:b/>
          <w:bCs/>
          <w:lang w:val="en-GB"/>
        </w:rPr>
        <w:t xml:space="preserve">Proposal (F) </w:t>
      </w:r>
      <w:r w:rsidR="00456AB4">
        <w:rPr>
          <w:rFonts w:eastAsia="Yu Mincho" w:hint="eastAsia"/>
          <w:lang w:val="en-GB"/>
        </w:rPr>
        <w:t xml:space="preserve">For L1 CLTM execution conditions generated by the gNB-DU, contributions propose </w:t>
      </w:r>
      <w:r w:rsidR="004654E1">
        <w:rPr>
          <w:rFonts w:eastAsia="Yu Mincho" w:hint="eastAsia"/>
          <w:lang w:val="en-GB"/>
        </w:rPr>
        <w:t>a new F1AP IE to signal the L1 execution conditions generated by the DU</w:t>
      </w:r>
      <w:r w:rsidR="00063E36">
        <w:rPr>
          <w:rFonts w:eastAsia="Yu Mincho" w:hint="eastAsia"/>
          <w:lang w:val="en-GB"/>
        </w:rPr>
        <w:t xml:space="preserve"> </w:t>
      </w:r>
      <w:proofErr w:type="gramStart"/>
      <w:r w:rsidR="004654E1">
        <w:rPr>
          <w:rFonts w:eastAsia="Yu Mincho" w:hint="eastAsia"/>
          <w:lang w:val="en-GB"/>
        </w:rPr>
        <w:t>taking into account</w:t>
      </w:r>
      <w:proofErr w:type="gramEnd"/>
      <w:r w:rsidR="004654E1">
        <w:rPr>
          <w:rFonts w:eastAsia="Yu Mincho" w:hint="eastAsia"/>
          <w:lang w:val="en-GB"/>
        </w:rPr>
        <w:t xml:space="preserve"> RAN2 running RRC CR </w:t>
      </w:r>
      <w:r w:rsidR="00063E36">
        <w:rPr>
          <w:rFonts w:eastAsia="Yu Mincho" w:hint="eastAsia"/>
          <w:lang w:val="en-GB"/>
        </w:rPr>
        <w:t>(Nokia, ZTE, Ericsson, NEC, China Telecom</w:t>
      </w:r>
      <w:r w:rsidR="00875626">
        <w:rPr>
          <w:rFonts w:eastAsia="Yu Mincho" w:hint="eastAsia"/>
          <w:lang w:val="en-GB"/>
        </w:rPr>
        <w:t>, LGE</w:t>
      </w:r>
      <w:r w:rsidR="00063E36">
        <w:rPr>
          <w:rFonts w:eastAsia="Yu Mincho" w:hint="eastAsia"/>
          <w:lang w:val="en-GB"/>
        </w:rPr>
        <w:t>)</w:t>
      </w:r>
      <w:r w:rsidR="004654E1">
        <w:rPr>
          <w:rFonts w:eastAsia="Yu Mincho" w:hint="eastAsia"/>
          <w:lang w:val="en-GB"/>
        </w:rPr>
        <w:t xml:space="preserve">. </w:t>
      </w:r>
    </w:p>
    <w:p w14:paraId="717FB142" w14:textId="77777777" w:rsidR="00456AB4" w:rsidRDefault="00456AB4" w:rsidP="004903B1">
      <w:pPr>
        <w:jc w:val="both"/>
        <w:rPr>
          <w:rFonts w:eastAsia="Yu Mincho"/>
          <w:lang w:val="en-GB"/>
        </w:rPr>
      </w:pPr>
    </w:p>
    <w:p w14:paraId="651AAC7B" w14:textId="403DD636" w:rsidR="00456AB4" w:rsidRPr="006E7723" w:rsidRDefault="00456AB4" w:rsidP="004903B1">
      <w:pPr>
        <w:jc w:val="both"/>
        <w:rPr>
          <w:rFonts w:eastAsia="Yu Mincho"/>
        </w:rPr>
      </w:pPr>
      <w:r w:rsidRPr="00063A42">
        <w:rPr>
          <w:rFonts w:eastAsia="Yu Mincho" w:hint="eastAsia"/>
          <w:b/>
          <w:bCs/>
          <w:lang w:val="en-GB"/>
        </w:rPr>
        <w:t>Moderator</w:t>
      </w:r>
      <w:r w:rsidRPr="00063A42">
        <w:rPr>
          <w:rFonts w:eastAsia="Yu Mincho"/>
          <w:b/>
          <w:bCs/>
          <w:lang w:val="en-GB"/>
        </w:rPr>
        <w:t>’</w:t>
      </w:r>
      <w:r w:rsidRPr="00063A42">
        <w:rPr>
          <w:rFonts w:eastAsia="Yu Mincho" w:hint="eastAsia"/>
          <w:b/>
          <w:bCs/>
          <w:lang w:val="en-GB"/>
        </w:rPr>
        <w:t xml:space="preserve">s </w:t>
      </w:r>
      <w:r w:rsidR="004654E1" w:rsidRPr="00063A42">
        <w:rPr>
          <w:rFonts w:eastAsia="Yu Mincho" w:hint="eastAsia"/>
          <w:b/>
          <w:bCs/>
          <w:lang w:val="en-GB"/>
        </w:rPr>
        <w:t>view</w:t>
      </w:r>
      <w:r w:rsidR="004654E1">
        <w:rPr>
          <w:rFonts w:eastAsia="Yu Mincho" w:hint="eastAsia"/>
          <w:lang w:val="en-GB"/>
        </w:rPr>
        <w:t xml:space="preserve"> is to propose the following.</w:t>
      </w:r>
      <w:r w:rsidR="006E7723">
        <w:rPr>
          <w:rFonts w:eastAsia="Yu Mincho" w:hint="eastAsia"/>
          <w:lang w:val="en-GB"/>
        </w:rPr>
        <w:t xml:space="preserve"> </w:t>
      </w:r>
      <w:r w:rsidR="006E7723">
        <w:rPr>
          <w:rFonts w:eastAsia="Yu Mincho"/>
          <w:lang w:val="en-GB"/>
        </w:rPr>
        <w:t>“</w:t>
      </w:r>
      <w:r w:rsidR="006E7723">
        <w:rPr>
          <w:rFonts w:hint="eastAsia"/>
          <w:b/>
          <w:bCs/>
          <w:i/>
          <w:iCs/>
          <w:szCs w:val="22"/>
        </w:rPr>
        <w:t xml:space="preserve">Proposal: </w:t>
      </w:r>
      <w:r w:rsidR="006C29A1">
        <w:rPr>
          <w:rFonts w:hint="eastAsia"/>
          <w:b/>
          <w:bCs/>
          <w:i/>
          <w:iCs/>
          <w:szCs w:val="22"/>
        </w:rPr>
        <w:t>The gNB-DU signals the generated L1 execution conditions for CLTM via a new F1AP in the UE CONTEXT SETUP RESPONSE and UE CONTEXT MODIFICATION RESPONSE messages</w:t>
      </w:r>
      <w:r w:rsidR="006E7723">
        <w:rPr>
          <w:b/>
          <w:bCs/>
          <w:i/>
          <w:iCs/>
          <w:szCs w:val="22"/>
        </w:rPr>
        <w:t>”</w:t>
      </w:r>
    </w:p>
    <w:p w14:paraId="3D4A35CC" w14:textId="77777777" w:rsidR="00456AB4" w:rsidRDefault="00456AB4" w:rsidP="004903B1">
      <w:pPr>
        <w:jc w:val="both"/>
        <w:rPr>
          <w:rFonts w:eastAsia="Yu Mincho"/>
          <w:lang w:val="en-GB"/>
        </w:rPr>
      </w:pPr>
    </w:p>
    <w:p w14:paraId="020C8259" w14:textId="77777777" w:rsidR="00456AB4" w:rsidRPr="00456AB4" w:rsidRDefault="00456AB4" w:rsidP="004903B1">
      <w:pPr>
        <w:jc w:val="both"/>
        <w:rPr>
          <w:rFonts w:eastAsia="Yu Mincho"/>
          <w:b/>
          <w:bCs/>
          <w:u w:val="single"/>
        </w:rPr>
      </w:pPr>
      <w:r w:rsidRPr="00DC5689">
        <w:rPr>
          <w:rFonts w:eastAsia="Yu Mincho" w:hint="eastAsia"/>
          <w:b/>
          <w:bCs/>
          <w:highlight w:val="green"/>
          <w:u w:val="single"/>
        </w:rPr>
        <w:t>Moderator</w:t>
      </w:r>
      <w:r w:rsidRPr="00DC5689">
        <w:rPr>
          <w:rFonts w:eastAsia="Yu Mincho"/>
          <w:b/>
          <w:bCs/>
          <w:highlight w:val="green"/>
          <w:u w:val="single"/>
        </w:rPr>
        <w:t>’</w:t>
      </w:r>
      <w:r w:rsidRPr="00DC5689">
        <w:rPr>
          <w:rFonts w:eastAsia="Yu Mincho" w:hint="eastAsia"/>
          <w:b/>
          <w:bCs/>
          <w:highlight w:val="green"/>
          <w:u w:val="single"/>
        </w:rPr>
        <w:t xml:space="preserve"> summary:</w:t>
      </w:r>
    </w:p>
    <w:p w14:paraId="248CE74C" w14:textId="3D2ED64E" w:rsidR="005C45D6" w:rsidRDefault="005C45D6" w:rsidP="004903B1">
      <w:pPr>
        <w:jc w:val="both"/>
        <w:rPr>
          <w:szCs w:val="22"/>
        </w:rPr>
      </w:pPr>
      <w:r w:rsidRPr="00285482">
        <w:rPr>
          <w:rFonts w:hint="eastAsia"/>
          <w:szCs w:val="22"/>
        </w:rPr>
        <w:t>LGE:</w:t>
      </w:r>
      <w:r>
        <w:rPr>
          <w:rFonts w:hint="eastAsia"/>
          <w:szCs w:val="22"/>
        </w:rPr>
        <w:t xml:space="preserve"> Regardless of new IE, OCTETSTRING will not suffice</w:t>
      </w:r>
    </w:p>
    <w:p w14:paraId="270F43E2" w14:textId="2B00C951" w:rsidR="00817D8B" w:rsidRDefault="00817D8B" w:rsidP="004903B1">
      <w:pPr>
        <w:jc w:val="both"/>
        <w:rPr>
          <w:szCs w:val="22"/>
        </w:rPr>
      </w:pPr>
      <w:r>
        <w:rPr>
          <w:rFonts w:hint="eastAsia"/>
          <w:szCs w:val="22"/>
        </w:rPr>
        <w:t>Moderator: Stage 3 details let</w:t>
      </w:r>
      <w:r>
        <w:rPr>
          <w:szCs w:val="22"/>
        </w:rPr>
        <w:t>’</w:t>
      </w:r>
      <w:r>
        <w:rPr>
          <w:rFonts w:hint="eastAsia"/>
          <w:szCs w:val="22"/>
        </w:rPr>
        <w:t>s try to discuss further in the draft TP, at this moment structure is FFS.</w:t>
      </w:r>
    </w:p>
    <w:p w14:paraId="230ABB98" w14:textId="3D9599C8" w:rsidR="005C45D6" w:rsidRPr="005C45D6" w:rsidRDefault="005C45D6" w:rsidP="004903B1">
      <w:pPr>
        <w:jc w:val="both"/>
        <w:rPr>
          <w:rFonts w:eastAsia="Yu Mincho"/>
        </w:rPr>
      </w:pPr>
      <w:r w:rsidRPr="00285482">
        <w:rPr>
          <w:rFonts w:hint="eastAsia"/>
          <w:b/>
          <w:bCs/>
          <w:i/>
          <w:iCs/>
          <w:color w:val="00B050"/>
          <w:szCs w:val="22"/>
        </w:rPr>
        <w:t xml:space="preserve">Proposal: The gNB-DU signals the generated L1 execution conditions </w:t>
      </w:r>
      <w:r w:rsidR="00817D8B">
        <w:rPr>
          <w:rFonts w:hint="eastAsia"/>
          <w:b/>
          <w:bCs/>
          <w:i/>
          <w:iCs/>
          <w:color w:val="00B050"/>
          <w:szCs w:val="22"/>
        </w:rPr>
        <w:t xml:space="preserve">over F1AP </w:t>
      </w:r>
      <w:r w:rsidRPr="00285482">
        <w:rPr>
          <w:rFonts w:hint="eastAsia"/>
          <w:b/>
          <w:bCs/>
          <w:i/>
          <w:iCs/>
          <w:color w:val="00B050"/>
          <w:szCs w:val="22"/>
        </w:rPr>
        <w:t xml:space="preserve">for CLTM via a new </w:t>
      </w:r>
      <w:r>
        <w:rPr>
          <w:rFonts w:hint="eastAsia"/>
          <w:b/>
          <w:bCs/>
          <w:i/>
          <w:iCs/>
          <w:color w:val="00B050"/>
          <w:szCs w:val="22"/>
        </w:rPr>
        <w:t xml:space="preserve">IE </w:t>
      </w:r>
      <w:r w:rsidRPr="00285482">
        <w:rPr>
          <w:rFonts w:hint="eastAsia"/>
          <w:b/>
          <w:bCs/>
          <w:i/>
          <w:iCs/>
          <w:color w:val="00B050"/>
          <w:szCs w:val="22"/>
        </w:rPr>
        <w:t>in the UE CONTEXT SETUP RESPONSE and UE CONTEXT MODIFICATION RESPONSE messages</w:t>
      </w:r>
      <w:r w:rsidR="009C06B5">
        <w:rPr>
          <w:rFonts w:hint="eastAsia"/>
          <w:b/>
          <w:bCs/>
          <w:i/>
          <w:iCs/>
          <w:color w:val="00B050"/>
          <w:szCs w:val="22"/>
        </w:rPr>
        <w:t>, details FFS</w:t>
      </w:r>
    </w:p>
    <w:p w14:paraId="1E919138" w14:textId="77777777" w:rsidR="002D17CA" w:rsidRDefault="002D17CA" w:rsidP="005A620D">
      <w:pPr>
        <w:rPr>
          <w:rFonts w:eastAsia="Yu Mincho"/>
        </w:rPr>
      </w:pPr>
    </w:p>
    <w:p w14:paraId="357B2912" w14:textId="158C918A" w:rsidR="002D17CA" w:rsidRPr="00D53356" w:rsidRDefault="002D17CA" w:rsidP="002D17CA">
      <w:pPr>
        <w:keepNext/>
        <w:keepLines/>
        <w:spacing w:before="180"/>
        <w:ind w:left="1134" w:hanging="1134"/>
        <w:outlineLvl w:val="1"/>
        <w:rPr>
          <w:rFonts w:ascii="Arial" w:eastAsia="Times New Roman" w:hAnsi="Arial"/>
          <w:sz w:val="32"/>
        </w:rPr>
      </w:pPr>
      <w:r>
        <w:rPr>
          <w:rFonts w:ascii="Arial" w:eastAsia="Yu Mincho" w:hAnsi="Arial" w:hint="eastAsia"/>
          <w:sz w:val="32"/>
        </w:rPr>
        <w:t>3</w:t>
      </w:r>
      <w:r w:rsidRPr="00D53356">
        <w:rPr>
          <w:rFonts w:ascii="Arial" w:eastAsia="Times New Roman" w:hAnsi="Arial"/>
          <w:sz w:val="32"/>
        </w:rPr>
        <w:t>.</w:t>
      </w:r>
      <w:r>
        <w:rPr>
          <w:rFonts w:ascii="Arial" w:eastAsia="Yu Mincho" w:hAnsi="Arial" w:hint="eastAsia"/>
          <w:sz w:val="32"/>
        </w:rPr>
        <w:t>2</w:t>
      </w:r>
      <w:r w:rsidRPr="00D53356">
        <w:rPr>
          <w:rFonts w:ascii="Arial" w:eastAsia="Times New Roman" w:hAnsi="Arial"/>
          <w:sz w:val="32"/>
        </w:rPr>
        <w:tab/>
      </w:r>
      <w:r>
        <w:rPr>
          <w:rFonts w:ascii="Arial" w:eastAsia="Yu Mincho" w:hAnsi="Arial" w:hint="eastAsia"/>
          <w:sz w:val="32"/>
        </w:rPr>
        <w:t>Early Synchronization</w:t>
      </w:r>
    </w:p>
    <w:p w14:paraId="3A74FF83" w14:textId="77777777" w:rsidR="002D17CA" w:rsidRDefault="002D17CA" w:rsidP="005A620D">
      <w:pPr>
        <w:rPr>
          <w:rFonts w:eastAsia="Yu Mincho"/>
        </w:rPr>
      </w:pPr>
    </w:p>
    <w:p w14:paraId="4225BB70" w14:textId="35B31529" w:rsidR="00AA63E6" w:rsidRDefault="00844327" w:rsidP="00AA63E6">
      <w:pPr>
        <w:pStyle w:val="Heading3"/>
        <w:rPr>
          <w:rFonts w:eastAsia="Yu Mincho"/>
          <w:lang w:val="en-GB"/>
        </w:rPr>
      </w:pPr>
      <w:r>
        <w:rPr>
          <w:rFonts w:eastAsia="Yu Mincho" w:hint="eastAsia"/>
          <w:lang w:val="en-GB"/>
        </w:rPr>
        <w:t>TCI States</w:t>
      </w:r>
    </w:p>
    <w:p w14:paraId="65FD7F90" w14:textId="77777777" w:rsidR="00AA63E6" w:rsidRDefault="00AA63E6" w:rsidP="00AA63E6">
      <w:pPr>
        <w:rPr>
          <w:lang w:val="en-GB"/>
        </w:rPr>
      </w:pPr>
    </w:p>
    <w:p w14:paraId="059427AF" w14:textId="31904977" w:rsidR="00AA63E6" w:rsidRDefault="00AA63E6" w:rsidP="004903B1">
      <w:pPr>
        <w:jc w:val="both"/>
        <w:rPr>
          <w:lang w:val="en-GB"/>
        </w:rPr>
      </w:pPr>
      <w:r>
        <w:rPr>
          <w:rFonts w:hint="eastAsia"/>
          <w:lang w:val="en-GB"/>
        </w:rPr>
        <w:t>Contributions propose to collect the TCI State C</w:t>
      </w:r>
      <w:r>
        <w:rPr>
          <w:lang w:val="en-GB"/>
        </w:rPr>
        <w:t>o</w:t>
      </w:r>
      <w:r>
        <w:rPr>
          <w:rFonts w:hint="eastAsia"/>
          <w:lang w:val="en-GB"/>
        </w:rPr>
        <w:t>nfiguration fr</w:t>
      </w:r>
      <w:r w:rsidR="00FA0730">
        <w:rPr>
          <w:rFonts w:hint="eastAsia"/>
          <w:lang w:val="en-GB"/>
        </w:rPr>
        <w:t>o</w:t>
      </w:r>
      <w:r>
        <w:rPr>
          <w:rFonts w:hint="eastAsia"/>
          <w:lang w:val="en-GB"/>
        </w:rPr>
        <w:t>m Candidates and provided it to the S</w:t>
      </w:r>
      <w:r>
        <w:rPr>
          <w:lang w:val="en-GB"/>
        </w:rPr>
        <w:t>o</w:t>
      </w:r>
      <w:r>
        <w:rPr>
          <w:rFonts w:hint="eastAsia"/>
          <w:lang w:val="en-GB"/>
        </w:rPr>
        <w:t>urce DU by reusing UE Context Setup and Modification procedures (Huawei) as follows:</w:t>
      </w:r>
    </w:p>
    <w:p w14:paraId="79D981FB" w14:textId="02155028" w:rsidR="00AA63E6" w:rsidRPr="00AA63E6" w:rsidRDefault="004862B6" w:rsidP="004903B1">
      <w:pPr>
        <w:pStyle w:val="ListParagraph"/>
        <w:numPr>
          <w:ilvl w:val="0"/>
          <w:numId w:val="24"/>
        </w:numPr>
        <w:jc w:val="both"/>
        <w:rPr>
          <w:b/>
          <w:lang w:eastAsia="zh-CN"/>
        </w:rPr>
      </w:pPr>
      <w:r>
        <w:rPr>
          <w:rFonts w:eastAsia="Yu Mincho" w:hint="eastAsia"/>
          <w:b/>
          <w:bCs/>
          <w:lang w:val="en-GB"/>
        </w:rPr>
        <w:t xml:space="preserve">Proposal (G) </w:t>
      </w:r>
      <w:r w:rsidR="00AA63E6" w:rsidRPr="00AA63E6">
        <w:rPr>
          <w:bCs/>
          <w:lang w:eastAsia="zh-CN"/>
        </w:rPr>
        <w:t>Reuse the TCI States Configurations List field in the UE CONTEXT SETUP RESPONSE and UE CONTEXT MODIFICATION RESPONSE messages to collect candidate cell TCI state configuration.</w:t>
      </w:r>
    </w:p>
    <w:p w14:paraId="41CDD3FB" w14:textId="480981A4" w:rsidR="00AA63E6" w:rsidRDefault="004862B6" w:rsidP="004903B1">
      <w:pPr>
        <w:pStyle w:val="ListParagraph"/>
        <w:numPr>
          <w:ilvl w:val="0"/>
          <w:numId w:val="24"/>
        </w:numPr>
        <w:jc w:val="both"/>
        <w:rPr>
          <w:bCs/>
          <w:lang w:eastAsia="zh-CN"/>
        </w:rPr>
      </w:pPr>
      <w:r>
        <w:rPr>
          <w:rFonts w:eastAsia="Yu Mincho" w:hint="eastAsia"/>
          <w:b/>
          <w:bCs/>
          <w:lang w:val="en-GB"/>
        </w:rPr>
        <w:lastRenderedPageBreak/>
        <w:t xml:space="preserve">Proposal (H) </w:t>
      </w:r>
      <w:r w:rsidR="00AA63E6" w:rsidRPr="00AA63E6">
        <w:rPr>
          <w:bCs/>
          <w:lang w:eastAsia="zh-CN"/>
        </w:rPr>
        <w:t>Reuse the TCI States Configurations List field in the UE CONTEXT MODIFICATION REQUEST message to send the candidate cell TCI state configuration to the source DU, as well as to the candidate DUs for the subsequent C-LTM.</w:t>
      </w:r>
    </w:p>
    <w:p w14:paraId="07EFAECD" w14:textId="77777777" w:rsidR="00A94151" w:rsidRDefault="00A94151" w:rsidP="004903B1">
      <w:pPr>
        <w:jc w:val="both"/>
        <w:rPr>
          <w:bCs/>
          <w:lang w:eastAsia="zh-CN"/>
        </w:rPr>
      </w:pPr>
    </w:p>
    <w:p w14:paraId="0F4B2209" w14:textId="77777777" w:rsidR="00A94151" w:rsidRDefault="00FA0730" w:rsidP="004903B1">
      <w:pPr>
        <w:jc w:val="both"/>
        <w:rPr>
          <w:bCs/>
        </w:rPr>
      </w:pPr>
      <w:r>
        <w:rPr>
          <w:rFonts w:hint="eastAsia"/>
          <w:bCs/>
        </w:rPr>
        <w:t>Additionally, with respect to the activated TCI States</w:t>
      </w:r>
      <w:r w:rsidR="00A94151">
        <w:rPr>
          <w:rFonts w:hint="eastAsia"/>
          <w:bCs/>
        </w:rPr>
        <w:t xml:space="preserve"> for a UE</w:t>
      </w:r>
      <w:r>
        <w:rPr>
          <w:rFonts w:hint="eastAsia"/>
          <w:bCs/>
        </w:rPr>
        <w:t xml:space="preserve">, there are opposing views as whether </w:t>
      </w:r>
    </w:p>
    <w:p w14:paraId="715459D5" w14:textId="56C1D59C" w:rsidR="00A94151" w:rsidRDefault="004862B6" w:rsidP="004903B1">
      <w:pPr>
        <w:pStyle w:val="ListParagraph"/>
        <w:numPr>
          <w:ilvl w:val="0"/>
          <w:numId w:val="24"/>
        </w:numPr>
        <w:jc w:val="both"/>
        <w:rPr>
          <w:bCs/>
        </w:rPr>
      </w:pPr>
      <w:r>
        <w:rPr>
          <w:rFonts w:eastAsia="Yu Mincho" w:hint="eastAsia"/>
          <w:b/>
          <w:bCs/>
          <w:lang w:val="en-GB"/>
        </w:rPr>
        <w:t xml:space="preserve">Proposal (I) </w:t>
      </w:r>
      <w:r w:rsidR="00A94151">
        <w:rPr>
          <w:rFonts w:hint="eastAsia"/>
          <w:bCs/>
        </w:rPr>
        <w:t>T</w:t>
      </w:r>
      <w:r w:rsidR="00A94151" w:rsidRPr="00A94151">
        <w:rPr>
          <w:rFonts w:hint="eastAsia"/>
          <w:bCs/>
        </w:rPr>
        <w:t xml:space="preserve">he Source DU </w:t>
      </w:r>
      <w:r w:rsidR="00A94151">
        <w:rPr>
          <w:rFonts w:hint="eastAsia"/>
          <w:bCs/>
        </w:rPr>
        <w:t>signals the activated TCI States to the Candidate DU (CATT, Nokia)</w:t>
      </w:r>
    </w:p>
    <w:p w14:paraId="12D62740" w14:textId="7DE344E7" w:rsidR="00AA63E6" w:rsidRPr="00A94151" w:rsidRDefault="004862B6" w:rsidP="004903B1">
      <w:pPr>
        <w:pStyle w:val="ListParagraph"/>
        <w:numPr>
          <w:ilvl w:val="0"/>
          <w:numId w:val="24"/>
        </w:numPr>
        <w:jc w:val="both"/>
      </w:pPr>
      <w:r>
        <w:rPr>
          <w:rFonts w:eastAsia="Yu Mincho" w:hint="eastAsia"/>
          <w:b/>
          <w:bCs/>
          <w:lang w:val="en-GB"/>
        </w:rPr>
        <w:t xml:space="preserve">Proposal (J) </w:t>
      </w:r>
      <w:r w:rsidR="00A94151">
        <w:rPr>
          <w:rFonts w:hint="eastAsia"/>
          <w:bCs/>
        </w:rPr>
        <w:t>There is NO need to signal the Activated TCI States (Huawei, LGE)</w:t>
      </w:r>
    </w:p>
    <w:p w14:paraId="75E4F314" w14:textId="77777777" w:rsidR="00A94151" w:rsidRDefault="00A94151" w:rsidP="004903B1">
      <w:pPr>
        <w:jc w:val="both"/>
      </w:pPr>
    </w:p>
    <w:p w14:paraId="72B50E21" w14:textId="47611EE6" w:rsidR="00A94151" w:rsidRPr="006E7723" w:rsidRDefault="00A94151" w:rsidP="004903B1">
      <w:pPr>
        <w:jc w:val="both"/>
        <w:rPr>
          <w:i/>
          <w:iCs/>
        </w:rPr>
      </w:pPr>
      <w:r w:rsidRPr="00063A42">
        <w:rPr>
          <w:rFonts w:hint="eastAsia"/>
          <w:b/>
          <w:bCs/>
        </w:rPr>
        <w:t>Moderator</w:t>
      </w:r>
      <w:r w:rsidRPr="00063A42">
        <w:rPr>
          <w:b/>
          <w:bCs/>
        </w:rPr>
        <w:t>’</w:t>
      </w:r>
      <w:r w:rsidRPr="00063A42">
        <w:rPr>
          <w:rFonts w:hint="eastAsia"/>
          <w:b/>
          <w:bCs/>
        </w:rPr>
        <w:t>s view</w:t>
      </w:r>
      <w:r>
        <w:rPr>
          <w:rFonts w:hint="eastAsia"/>
        </w:rPr>
        <w:t xml:space="preserve"> is to propose to reuse existing procedures for collecting/informing TCI State Configuration, and to note proposals for signaling activated TCI States from Source DU to Candidate DU.</w:t>
      </w:r>
      <w:r w:rsidR="006E7723">
        <w:rPr>
          <w:rFonts w:hint="eastAsia"/>
        </w:rPr>
        <w:t xml:space="preserve"> </w:t>
      </w:r>
      <w:r w:rsidR="006E7723">
        <w:t>“</w:t>
      </w:r>
      <w:r>
        <w:rPr>
          <w:rFonts w:hint="eastAsia"/>
          <w:b/>
          <w:bCs/>
          <w:i/>
          <w:iCs/>
        </w:rPr>
        <w:t xml:space="preserve">Proposal: </w:t>
      </w:r>
      <w:r w:rsidRPr="00A94151">
        <w:rPr>
          <w:rFonts w:hint="eastAsia"/>
          <w:b/>
          <w:bCs/>
          <w:i/>
          <w:iCs/>
        </w:rPr>
        <w:t xml:space="preserve">Reuse UE Context Setup and Modification procedures to collect the TCI state </w:t>
      </w:r>
      <w:r w:rsidRPr="00A94151">
        <w:rPr>
          <w:b/>
          <w:bCs/>
          <w:i/>
          <w:iCs/>
        </w:rPr>
        <w:t>configuration</w:t>
      </w:r>
      <w:r w:rsidRPr="00A94151">
        <w:rPr>
          <w:rFonts w:hint="eastAsia"/>
          <w:b/>
          <w:bCs/>
          <w:i/>
          <w:iCs/>
        </w:rPr>
        <w:t xml:space="preserve"> from candidate cells and provide it to the Source DU.</w:t>
      </w:r>
      <w:r w:rsidR="006E7723">
        <w:rPr>
          <w:b/>
          <w:bCs/>
          <w:i/>
          <w:iCs/>
        </w:rPr>
        <w:t>”</w:t>
      </w:r>
    </w:p>
    <w:p w14:paraId="1ACBEBA5" w14:textId="77777777" w:rsidR="00A94151" w:rsidRDefault="00A94151" w:rsidP="00A94151"/>
    <w:p w14:paraId="55B2462B" w14:textId="77777777" w:rsidR="00A94151" w:rsidRPr="00456AB4" w:rsidRDefault="00A94151" w:rsidP="00A94151">
      <w:pPr>
        <w:rPr>
          <w:rFonts w:eastAsia="Yu Mincho"/>
          <w:b/>
          <w:bCs/>
          <w:u w:val="single"/>
        </w:rPr>
      </w:pPr>
      <w:r w:rsidRPr="00A94151">
        <w:rPr>
          <w:rFonts w:eastAsia="Yu Mincho" w:hint="eastAsia"/>
          <w:b/>
          <w:bCs/>
          <w:highlight w:val="green"/>
          <w:u w:val="single"/>
        </w:rPr>
        <w:t>Moderator</w:t>
      </w:r>
      <w:r w:rsidRPr="00A94151">
        <w:rPr>
          <w:rFonts w:eastAsia="Yu Mincho"/>
          <w:b/>
          <w:bCs/>
          <w:highlight w:val="green"/>
          <w:u w:val="single"/>
        </w:rPr>
        <w:t>’</w:t>
      </w:r>
      <w:r w:rsidRPr="00A94151">
        <w:rPr>
          <w:rFonts w:eastAsia="Yu Mincho" w:hint="eastAsia"/>
          <w:b/>
          <w:bCs/>
          <w:highlight w:val="green"/>
          <w:u w:val="single"/>
        </w:rPr>
        <w:t xml:space="preserve"> summary:</w:t>
      </w:r>
    </w:p>
    <w:p w14:paraId="7CC1EB36" w14:textId="323F9CD0" w:rsidR="00817D8B" w:rsidRDefault="00817D8B" w:rsidP="00A94151">
      <w:r>
        <w:rPr>
          <w:rFonts w:eastAsia="Yu Mincho" w:hint="eastAsia"/>
        </w:rPr>
        <w:t>Skipped, discuss next meeting.</w:t>
      </w:r>
    </w:p>
    <w:p w14:paraId="009884CD" w14:textId="77777777" w:rsidR="00A94151" w:rsidRPr="00AA63E6" w:rsidRDefault="00A94151" w:rsidP="00A94151"/>
    <w:p w14:paraId="053FDCC7" w14:textId="4D6FA603" w:rsidR="00AA63E6" w:rsidRPr="00943D89" w:rsidRDefault="00844327" w:rsidP="00943D89">
      <w:pPr>
        <w:pStyle w:val="Heading3"/>
        <w:rPr>
          <w:rFonts w:eastAsia="Yu Mincho"/>
          <w:lang w:val="en-GB"/>
        </w:rPr>
      </w:pPr>
      <w:r>
        <w:rPr>
          <w:rFonts w:eastAsia="Yu Mincho" w:hint="eastAsia"/>
          <w:lang w:val="en-GB"/>
        </w:rPr>
        <w:t>UE-based TA</w:t>
      </w:r>
      <w:r w:rsidR="00AA63E6">
        <w:rPr>
          <w:rFonts w:eastAsia="Yu Mincho" w:hint="eastAsia"/>
          <w:lang w:val="en-GB"/>
        </w:rPr>
        <w:t xml:space="preserve"> </w:t>
      </w:r>
    </w:p>
    <w:p w14:paraId="1066B1DA" w14:textId="77777777" w:rsidR="00943D89" w:rsidRDefault="00943D89" w:rsidP="00943D89">
      <w:pPr>
        <w:rPr>
          <w:lang w:val="en-GB"/>
        </w:rPr>
      </w:pPr>
    </w:p>
    <w:p w14:paraId="664B793A" w14:textId="77777777" w:rsidR="00943D89" w:rsidRDefault="00943D89" w:rsidP="004903B1">
      <w:pPr>
        <w:jc w:val="both"/>
        <w:rPr>
          <w:lang w:val="en-GB"/>
        </w:rPr>
      </w:pPr>
      <w:r>
        <w:rPr>
          <w:rFonts w:hint="eastAsia"/>
          <w:lang w:val="en-GB"/>
        </w:rPr>
        <w:t>Contributions indicate that RAN2 agreed that UE-based TA is applicable for CLTM hence, propose the following:</w:t>
      </w:r>
    </w:p>
    <w:p w14:paraId="24E0F521" w14:textId="672EBB2F" w:rsidR="00943D89" w:rsidRPr="00943D89" w:rsidRDefault="004862B6" w:rsidP="004903B1">
      <w:pPr>
        <w:pStyle w:val="ListParagraph"/>
        <w:numPr>
          <w:ilvl w:val="0"/>
          <w:numId w:val="24"/>
        </w:numPr>
        <w:jc w:val="both"/>
        <w:rPr>
          <w:lang w:val="en-GB"/>
        </w:rPr>
      </w:pPr>
      <w:r>
        <w:rPr>
          <w:rFonts w:eastAsia="Yu Mincho" w:hint="eastAsia"/>
          <w:b/>
          <w:bCs/>
          <w:lang w:val="en-GB"/>
        </w:rPr>
        <w:t xml:space="preserve">Proposal (K) </w:t>
      </w:r>
      <w:r w:rsidR="00943D89">
        <w:rPr>
          <w:rFonts w:hint="eastAsia"/>
          <w:lang w:val="en-GB"/>
        </w:rPr>
        <w:t xml:space="preserve">Reuse </w:t>
      </w:r>
      <w:r w:rsidR="00943D89" w:rsidRPr="00943D89">
        <w:rPr>
          <w:rFonts w:hint="eastAsia"/>
          <w:lang w:val="en-GB"/>
        </w:rPr>
        <w:t>the existing UE-based TA Measurement C</w:t>
      </w:r>
      <w:r w:rsidR="00943D89" w:rsidRPr="00943D89">
        <w:rPr>
          <w:lang w:val="en-GB"/>
        </w:rPr>
        <w:t>o</w:t>
      </w:r>
      <w:r w:rsidR="00943D89" w:rsidRPr="00943D89">
        <w:rPr>
          <w:rFonts w:hint="eastAsia"/>
          <w:lang w:val="en-GB"/>
        </w:rPr>
        <w:t>nfiguration field in UE CONTEXT MODIFICATION REQUEST message to notify the DU of UE-based TA</w:t>
      </w:r>
      <w:r w:rsidR="00943D89">
        <w:rPr>
          <w:rFonts w:hint="eastAsia"/>
          <w:lang w:val="en-GB"/>
        </w:rPr>
        <w:t xml:space="preserve"> for CLTM</w:t>
      </w:r>
      <w:r w:rsidR="00943D89" w:rsidRPr="00943D89">
        <w:rPr>
          <w:rFonts w:hint="eastAsia"/>
          <w:lang w:val="en-GB"/>
        </w:rPr>
        <w:t xml:space="preserve"> (Huawei)</w:t>
      </w:r>
    </w:p>
    <w:p w14:paraId="763A1EC9" w14:textId="77777777" w:rsidR="00943D89" w:rsidRDefault="00943D89" w:rsidP="004903B1">
      <w:pPr>
        <w:jc w:val="both"/>
        <w:rPr>
          <w:lang w:val="en-GB"/>
        </w:rPr>
      </w:pPr>
    </w:p>
    <w:p w14:paraId="180A8022" w14:textId="2E5081E9" w:rsidR="00A94151" w:rsidRDefault="00A94151" w:rsidP="004903B1">
      <w:pPr>
        <w:jc w:val="both"/>
      </w:pPr>
      <w:r w:rsidRPr="00063A42">
        <w:rPr>
          <w:rFonts w:hint="eastAsia"/>
          <w:b/>
          <w:bCs/>
        </w:rPr>
        <w:t>Moderator</w:t>
      </w:r>
      <w:r w:rsidRPr="00063A42">
        <w:rPr>
          <w:b/>
          <w:bCs/>
        </w:rPr>
        <w:t>’</w:t>
      </w:r>
      <w:r w:rsidRPr="00063A42">
        <w:rPr>
          <w:rFonts w:hint="eastAsia"/>
          <w:b/>
          <w:bCs/>
        </w:rPr>
        <w:t>s view</w:t>
      </w:r>
      <w:r>
        <w:rPr>
          <w:rFonts w:hint="eastAsia"/>
        </w:rPr>
        <w:t xml:space="preserve"> is to discuss whether the proposal above is agreeable. </w:t>
      </w:r>
    </w:p>
    <w:p w14:paraId="38D23178" w14:textId="77777777" w:rsidR="00A94151" w:rsidRDefault="00A94151" w:rsidP="00A94151">
      <w:pPr>
        <w:rPr>
          <w:rFonts w:eastAsia="Yu Mincho"/>
          <w:b/>
          <w:bCs/>
          <w:highlight w:val="green"/>
          <w:u w:val="single"/>
        </w:rPr>
      </w:pPr>
    </w:p>
    <w:p w14:paraId="65E249E1" w14:textId="6A82D92B" w:rsidR="00A94151" w:rsidRPr="00456AB4" w:rsidRDefault="00A94151" w:rsidP="00A94151">
      <w:pPr>
        <w:rPr>
          <w:rFonts w:eastAsia="Yu Mincho"/>
          <w:b/>
          <w:bCs/>
          <w:u w:val="single"/>
        </w:rPr>
      </w:pPr>
      <w:r w:rsidRPr="00A94151">
        <w:rPr>
          <w:rFonts w:eastAsia="Yu Mincho" w:hint="eastAsia"/>
          <w:b/>
          <w:bCs/>
          <w:highlight w:val="green"/>
          <w:u w:val="single"/>
        </w:rPr>
        <w:t>Moderator</w:t>
      </w:r>
      <w:r w:rsidRPr="00A94151">
        <w:rPr>
          <w:rFonts w:eastAsia="Yu Mincho"/>
          <w:b/>
          <w:bCs/>
          <w:highlight w:val="green"/>
          <w:u w:val="single"/>
        </w:rPr>
        <w:t>’</w:t>
      </w:r>
      <w:r w:rsidRPr="00A94151">
        <w:rPr>
          <w:rFonts w:eastAsia="Yu Mincho" w:hint="eastAsia"/>
          <w:b/>
          <w:bCs/>
          <w:highlight w:val="green"/>
          <w:u w:val="single"/>
        </w:rPr>
        <w:t xml:space="preserve"> summary:</w:t>
      </w:r>
    </w:p>
    <w:p w14:paraId="34C8F1D6" w14:textId="77777777" w:rsidR="00817D8B" w:rsidRDefault="00817D8B" w:rsidP="00817D8B">
      <w:r>
        <w:rPr>
          <w:rFonts w:eastAsia="Yu Mincho" w:hint="eastAsia"/>
        </w:rPr>
        <w:t>Skipped, discuss next meeting.</w:t>
      </w:r>
    </w:p>
    <w:p w14:paraId="4058A8E3" w14:textId="77777777" w:rsidR="00943D89" w:rsidRPr="00943D89" w:rsidRDefault="00943D89" w:rsidP="00943D89">
      <w:pPr>
        <w:rPr>
          <w:lang w:val="en-GB"/>
        </w:rPr>
      </w:pPr>
    </w:p>
    <w:p w14:paraId="5EE28D8A" w14:textId="2A4A7F11" w:rsidR="00AA63E6" w:rsidRPr="004862B6" w:rsidRDefault="00AA63E6" w:rsidP="00553A36">
      <w:pPr>
        <w:pStyle w:val="Heading3"/>
        <w:rPr>
          <w:rFonts w:eastAsia="Yu Mincho"/>
        </w:rPr>
      </w:pPr>
      <w:r w:rsidRPr="004862B6">
        <w:rPr>
          <w:rFonts w:eastAsia="Yu Mincho" w:hint="eastAsia"/>
          <w:lang w:val="en-GB"/>
        </w:rPr>
        <w:t>Time Alignment Timer (TAT)</w:t>
      </w:r>
      <w:r w:rsidR="003E2EF6" w:rsidRPr="004862B6">
        <w:rPr>
          <w:rFonts w:eastAsia="Yu Mincho" w:hint="eastAsia"/>
          <w:lang w:val="en-GB"/>
        </w:rPr>
        <w:t xml:space="preserve"> </w:t>
      </w:r>
    </w:p>
    <w:p w14:paraId="29DA005D" w14:textId="77777777" w:rsidR="004862B6" w:rsidRDefault="004862B6" w:rsidP="004903B1">
      <w:pPr>
        <w:jc w:val="both"/>
        <w:rPr>
          <w:rFonts w:eastAsia="Yu Mincho"/>
        </w:rPr>
      </w:pPr>
    </w:p>
    <w:p w14:paraId="1EF45759" w14:textId="06F96D12" w:rsidR="00AA63E6" w:rsidRDefault="00AA63E6" w:rsidP="004903B1">
      <w:pPr>
        <w:jc w:val="both"/>
        <w:rPr>
          <w:rFonts w:eastAsia="Yu Mincho"/>
        </w:rPr>
      </w:pPr>
      <w:r>
        <w:rPr>
          <w:rFonts w:eastAsia="Yu Mincho" w:hint="eastAsia"/>
        </w:rPr>
        <w:t>Contributions propose that for both L1 or L3 CLTM, that the TAT value from Candidate LTM cells is also provided to the S</w:t>
      </w:r>
      <w:r>
        <w:rPr>
          <w:rFonts w:eastAsia="Yu Mincho"/>
        </w:rPr>
        <w:t>o</w:t>
      </w:r>
      <w:r>
        <w:rPr>
          <w:rFonts w:eastAsia="Yu Mincho" w:hint="eastAsia"/>
        </w:rPr>
        <w:t xml:space="preserve">urce DU. Following variants are </w:t>
      </w:r>
      <w:r>
        <w:rPr>
          <w:rFonts w:eastAsia="Yu Mincho"/>
        </w:rPr>
        <w:t>proposed</w:t>
      </w:r>
      <w:r>
        <w:rPr>
          <w:rFonts w:eastAsia="Yu Mincho" w:hint="eastAsia"/>
        </w:rPr>
        <w:t>.</w:t>
      </w:r>
    </w:p>
    <w:p w14:paraId="27CB02D9" w14:textId="7293750B" w:rsidR="00AA63E6" w:rsidRPr="00AA63E6" w:rsidRDefault="004862B6" w:rsidP="004903B1">
      <w:pPr>
        <w:pStyle w:val="ListParagraph"/>
        <w:numPr>
          <w:ilvl w:val="0"/>
          <w:numId w:val="24"/>
        </w:numPr>
        <w:jc w:val="both"/>
        <w:rPr>
          <w:rFonts w:eastAsia="Yu Mincho"/>
        </w:rPr>
      </w:pPr>
      <w:r>
        <w:rPr>
          <w:rFonts w:eastAsia="Yu Mincho" w:hint="eastAsia"/>
          <w:b/>
          <w:bCs/>
          <w:lang w:val="en-GB"/>
        </w:rPr>
        <w:t xml:space="preserve">Proposal (L) </w:t>
      </w:r>
      <w:r w:rsidR="00AA63E6">
        <w:rPr>
          <w:rFonts w:eastAsia="Yu Mincho" w:hint="eastAsia"/>
        </w:rPr>
        <w:t xml:space="preserve">Include TAT </w:t>
      </w:r>
      <w:r w:rsidR="00AA63E6" w:rsidRPr="00AA63E6">
        <w:rPr>
          <w:rFonts w:eastAsia="Yu Mincho" w:hint="eastAsia"/>
        </w:rPr>
        <w:t>in DU-CU/CU-DU TA INFORMATION TRANSFER messages (China Telecom</w:t>
      </w:r>
      <w:r w:rsidR="00FA0730">
        <w:rPr>
          <w:rFonts w:eastAsia="Yu Mincho" w:hint="eastAsia"/>
        </w:rPr>
        <w:t>, Lenovo</w:t>
      </w:r>
      <w:r w:rsidR="00AA63E6" w:rsidRPr="00AA63E6">
        <w:rPr>
          <w:rFonts w:eastAsia="Yu Mincho" w:hint="eastAsia"/>
        </w:rPr>
        <w:t>)</w:t>
      </w:r>
    </w:p>
    <w:p w14:paraId="3A21CDE2" w14:textId="35FCB1B3" w:rsidR="00AA63E6" w:rsidRDefault="004862B6" w:rsidP="004903B1">
      <w:pPr>
        <w:pStyle w:val="ListParagraph"/>
        <w:numPr>
          <w:ilvl w:val="0"/>
          <w:numId w:val="24"/>
        </w:numPr>
        <w:jc w:val="both"/>
        <w:rPr>
          <w:rFonts w:eastAsia="Yu Mincho"/>
        </w:rPr>
      </w:pPr>
      <w:r>
        <w:rPr>
          <w:rFonts w:eastAsia="Yu Mincho" w:hint="eastAsia"/>
          <w:b/>
          <w:bCs/>
          <w:lang w:val="en-GB"/>
        </w:rPr>
        <w:t xml:space="preserve">Proposal (M) </w:t>
      </w:r>
      <w:r w:rsidR="00AA63E6" w:rsidRPr="00AA63E6">
        <w:rPr>
          <w:rFonts w:eastAsia="Yu Mincho" w:hint="eastAsia"/>
        </w:rPr>
        <w:t xml:space="preserve">Include TAT </w:t>
      </w:r>
      <w:r w:rsidR="00943D89">
        <w:rPr>
          <w:rFonts w:eastAsia="Yu Mincho" w:hint="eastAsia"/>
        </w:rPr>
        <w:t xml:space="preserve">generated for C-LTM </w:t>
      </w:r>
      <w:r w:rsidR="00AA63E6" w:rsidRPr="00AA63E6">
        <w:rPr>
          <w:rFonts w:eastAsia="Yu Mincho" w:hint="eastAsia"/>
        </w:rPr>
        <w:t>in UE CONTEXT MODIFICATION RESPONSE and UE CONTEXT MODIFICATION RESPONSE messages (Ericsson</w:t>
      </w:r>
      <w:r w:rsidR="00943D89">
        <w:rPr>
          <w:rFonts w:eastAsia="Yu Mincho" w:hint="eastAsia"/>
        </w:rPr>
        <w:t>, Huawei</w:t>
      </w:r>
      <w:r w:rsidR="00AA63E6" w:rsidRPr="00AA63E6">
        <w:rPr>
          <w:rFonts w:eastAsia="Yu Mincho" w:hint="eastAsia"/>
        </w:rPr>
        <w:t>)</w:t>
      </w:r>
    </w:p>
    <w:p w14:paraId="1F488BBA" w14:textId="59035B8F" w:rsidR="00FA0730" w:rsidRPr="00AA63E6" w:rsidRDefault="004862B6" w:rsidP="004903B1">
      <w:pPr>
        <w:pStyle w:val="ListParagraph"/>
        <w:numPr>
          <w:ilvl w:val="0"/>
          <w:numId w:val="24"/>
        </w:numPr>
        <w:jc w:val="both"/>
        <w:rPr>
          <w:rFonts w:eastAsia="Yu Mincho"/>
        </w:rPr>
      </w:pPr>
      <w:r>
        <w:rPr>
          <w:rFonts w:eastAsia="Yu Mincho" w:hint="eastAsia"/>
          <w:b/>
          <w:bCs/>
          <w:lang w:val="en-GB"/>
        </w:rPr>
        <w:t xml:space="preserve">Proposal (N) </w:t>
      </w:r>
      <w:r w:rsidR="00FA0730">
        <w:rPr>
          <w:rFonts w:eastAsia="Yu Mincho" w:hint="eastAsia"/>
        </w:rPr>
        <w:t>The new TAT for CLTM is maintained at source DU via implementation (CATT)</w:t>
      </w:r>
    </w:p>
    <w:p w14:paraId="60FCBDF1" w14:textId="77777777" w:rsidR="003E2EF6" w:rsidRDefault="003E2EF6" w:rsidP="004903B1">
      <w:pPr>
        <w:jc w:val="both"/>
        <w:rPr>
          <w:rFonts w:eastAsia="Yu Mincho"/>
        </w:rPr>
      </w:pPr>
    </w:p>
    <w:p w14:paraId="61575716" w14:textId="01448714" w:rsidR="00A94151" w:rsidRDefault="00A94151" w:rsidP="004903B1">
      <w:pPr>
        <w:jc w:val="both"/>
      </w:pPr>
      <w:r w:rsidRPr="00063A42">
        <w:rPr>
          <w:rFonts w:hint="eastAsia"/>
          <w:b/>
          <w:bCs/>
        </w:rPr>
        <w:t>Moderator</w:t>
      </w:r>
      <w:r w:rsidRPr="00063A42">
        <w:rPr>
          <w:b/>
          <w:bCs/>
        </w:rPr>
        <w:t>’</w:t>
      </w:r>
      <w:r w:rsidRPr="00063A42">
        <w:rPr>
          <w:rFonts w:hint="eastAsia"/>
          <w:b/>
          <w:bCs/>
        </w:rPr>
        <w:t>s view</w:t>
      </w:r>
      <w:r>
        <w:rPr>
          <w:rFonts w:hint="eastAsia"/>
        </w:rPr>
        <w:t xml:space="preserve"> is to discuss </w:t>
      </w:r>
      <w:r>
        <w:t>further</w:t>
      </w:r>
      <w:r>
        <w:rPr>
          <w:rFonts w:hint="eastAsia"/>
        </w:rPr>
        <w:t xml:space="preserve"> both proposals above (legacy TAT and the newly specified TA Timer for CLTM). </w:t>
      </w:r>
    </w:p>
    <w:p w14:paraId="6EB4C147" w14:textId="77777777" w:rsidR="00A94151" w:rsidRDefault="00A94151" w:rsidP="00A94151">
      <w:pPr>
        <w:rPr>
          <w:rFonts w:eastAsia="Yu Mincho"/>
          <w:b/>
          <w:bCs/>
          <w:highlight w:val="green"/>
          <w:u w:val="single"/>
        </w:rPr>
      </w:pPr>
    </w:p>
    <w:p w14:paraId="2767BC47" w14:textId="77777777" w:rsidR="00A94151" w:rsidRPr="00456AB4" w:rsidRDefault="00A94151" w:rsidP="00A94151">
      <w:pPr>
        <w:rPr>
          <w:rFonts w:eastAsia="Yu Mincho"/>
          <w:b/>
          <w:bCs/>
          <w:u w:val="single"/>
        </w:rPr>
      </w:pPr>
      <w:r w:rsidRPr="00A94151">
        <w:rPr>
          <w:rFonts w:eastAsia="Yu Mincho" w:hint="eastAsia"/>
          <w:b/>
          <w:bCs/>
          <w:highlight w:val="green"/>
          <w:u w:val="single"/>
        </w:rPr>
        <w:lastRenderedPageBreak/>
        <w:t>Moderator</w:t>
      </w:r>
      <w:r w:rsidRPr="00A94151">
        <w:rPr>
          <w:rFonts w:eastAsia="Yu Mincho"/>
          <w:b/>
          <w:bCs/>
          <w:highlight w:val="green"/>
          <w:u w:val="single"/>
        </w:rPr>
        <w:t>’</w:t>
      </w:r>
      <w:r w:rsidRPr="00A94151">
        <w:rPr>
          <w:rFonts w:eastAsia="Yu Mincho" w:hint="eastAsia"/>
          <w:b/>
          <w:bCs/>
          <w:highlight w:val="green"/>
          <w:u w:val="single"/>
        </w:rPr>
        <w:t xml:space="preserve"> summary:</w:t>
      </w:r>
    </w:p>
    <w:p w14:paraId="53F42FF0" w14:textId="77777777" w:rsidR="00817D8B" w:rsidRDefault="00817D8B" w:rsidP="00817D8B">
      <w:r>
        <w:rPr>
          <w:rFonts w:eastAsia="Yu Mincho" w:hint="eastAsia"/>
        </w:rPr>
        <w:t>Skipped, discuss next meeting.</w:t>
      </w:r>
    </w:p>
    <w:p w14:paraId="609F7BA5" w14:textId="77777777" w:rsidR="00A94151" w:rsidRDefault="00A94151" w:rsidP="005A620D">
      <w:pPr>
        <w:rPr>
          <w:rFonts w:eastAsia="Yu Mincho"/>
        </w:rPr>
      </w:pPr>
    </w:p>
    <w:p w14:paraId="6F31B59C" w14:textId="7C1CD174" w:rsidR="006C29A1" w:rsidRDefault="006C29A1" w:rsidP="00B6235C">
      <w:pPr>
        <w:pStyle w:val="Heading3"/>
        <w:rPr>
          <w:rFonts w:eastAsia="Yu Mincho"/>
          <w:lang w:val="en-GB"/>
        </w:rPr>
      </w:pPr>
      <w:r w:rsidRPr="004862B6">
        <w:rPr>
          <w:rFonts w:eastAsia="Yu Mincho" w:hint="eastAsia"/>
          <w:lang w:val="en-GB"/>
        </w:rPr>
        <w:t xml:space="preserve">Early Synch for L3 CLTM </w:t>
      </w:r>
    </w:p>
    <w:p w14:paraId="21969DF5" w14:textId="77777777" w:rsidR="004862B6" w:rsidRPr="004862B6" w:rsidRDefault="004862B6" w:rsidP="004862B6">
      <w:pPr>
        <w:rPr>
          <w:lang w:val="en-GB"/>
        </w:rPr>
      </w:pPr>
    </w:p>
    <w:p w14:paraId="365BDC79" w14:textId="29E1045C" w:rsidR="006C29A1" w:rsidRDefault="006C29A1" w:rsidP="004903B1">
      <w:pPr>
        <w:jc w:val="both"/>
        <w:rPr>
          <w:rFonts w:eastAsia="Yu Mincho"/>
          <w:lang w:val="en-GB"/>
        </w:rPr>
      </w:pPr>
      <w:r>
        <w:rPr>
          <w:rFonts w:eastAsia="Yu Mincho" w:hint="eastAsia"/>
          <w:lang w:val="en-GB"/>
        </w:rPr>
        <w:t xml:space="preserve">For early synchronization for L3 CLTM, contributions propose the following </w:t>
      </w:r>
    </w:p>
    <w:p w14:paraId="5A2FB0CF" w14:textId="32898BCB" w:rsidR="003E2EF6" w:rsidRDefault="004862B6" w:rsidP="004903B1">
      <w:pPr>
        <w:pStyle w:val="ListParagraph"/>
        <w:numPr>
          <w:ilvl w:val="0"/>
          <w:numId w:val="18"/>
        </w:numPr>
        <w:jc w:val="both"/>
        <w:rPr>
          <w:lang w:val="en-GB" w:eastAsia="zh-CN"/>
        </w:rPr>
      </w:pPr>
      <w:r>
        <w:rPr>
          <w:rFonts w:eastAsia="Yu Mincho" w:hint="eastAsia"/>
          <w:b/>
          <w:bCs/>
          <w:lang w:val="en-GB"/>
        </w:rPr>
        <w:t xml:space="preserve">Proposal (O) </w:t>
      </w:r>
      <w:r w:rsidR="00AA63E6">
        <w:rPr>
          <w:rFonts w:hint="eastAsia"/>
          <w:lang w:val="en-GB"/>
        </w:rPr>
        <w:t xml:space="preserve">The CU triggers </w:t>
      </w:r>
      <w:r w:rsidR="00FA0730">
        <w:rPr>
          <w:rFonts w:hint="eastAsia"/>
          <w:lang w:val="en-GB"/>
        </w:rPr>
        <w:t xml:space="preserve">TA </w:t>
      </w:r>
      <w:r w:rsidR="00FA0730">
        <w:rPr>
          <w:lang w:val="en-GB"/>
        </w:rPr>
        <w:t>Acquisition</w:t>
      </w:r>
      <w:r w:rsidR="00FA0730">
        <w:rPr>
          <w:rFonts w:hint="eastAsia"/>
          <w:lang w:val="en-GB"/>
        </w:rPr>
        <w:t xml:space="preserve"> </w:t>
      </w:r>
      <w:r w:rsidR="00AA63E6">
        <w:rPr>
          <w:rFonts w:hint="eastAsia"/>
          <w:lang w:val="en-GB"/>
        </w:rPr>
        <w:t>to the DU via a new F1AP procedure (China Telecom, Huawei</w:t>
      </w:r>
      <w:r w:rsidR="000F4733">
        <w:rPr>
          <w:rFonts w:hint="eastAsia"/>
          <w:lang w:val="en-GB"/>
        </w:rPr>
        <w:t>,</w:t>
      </w:r>
      <w:r w:rsidR="00FA0730">
        <w:rPr>
          <w:rFonts w:hint="eastAsia"/>
          <w:lang w:val="en-GB"/>
        </w:rPr>
        <w:t xml:space="preserve"> LGE</w:t>
      </w:r>
      <w:r w:rsidR="00AA63E6">
        <w:rPr>
          <w:rFonts w:hint="eastAsia"/>
          <w:lang w:val="en-GB"/>
        </w:rPr>
        <w:t>)</w:t>
      </w:r>
    </w:p>
    <w:p w14:paraId="40691190" w14:textId="2A4A29F5" w:rsidR="00FA0730" w:rsidRDefault="00FA0730" w:rsidP="004903B1">
      <w:pPr>
        <w:pStyle w:val="ListParagraph"/>
        <w:numPr>
          <w:ilvl w:val="1"/>
          <w:numId w:val="18"/>
        </w:numPr>
        <w:jc w:val="both"/>
        <w:rPr>
          <w:lang w:val="en-GB" w:eastAsia="zh-CN"/>
        </w:rPr>
      </w:pPr>
      <w:r>
        <w:rPr>
          <w:rFonts w:hint="eastAsia"/>
          <w:lang w:val="en-GB"/>
        </w:rPr>
        <w:t>Note: It is noted that it is FFS whether DL synch can also be triggered (LGE)</w:t>
      </w:r>
    </w:p>
    <w:p w14:paraId="118E900C" w14:textId="0E6EB34D" w:rsidR="00AA63E6" w:rsidRPr="00A94151" w:rsidRDefault="004862B6" w:rsidP="004903B1">
      <w:pPr>
        <w:pStyle w:val="ListParagraph"/>
        <w:numPr>
          <w:ilvl w:val="0"/>
          <w:numId w:val="18"/>
        </w:numPr>
        <w:jc w:val="both"/>
        <w:rPr>
          <w:lang w:val="en-GB" w:eastAsia="zh-CN"/>
        </w:rPr>
      </w:pPr>
      <w:r>
        <w:rPr>
          <w:rFonts w:eastAsia="Yu Mincho" w:hint="eastAsia"/>
          <w:b/>
          <w:bCs/>
          <w:lang w:val="en-GB"/>
        </w:rPr>
        <w:t xml:space="preserve">Proposal (P) </w:t>
      </w:r>
      <w:r w:rsidR="00FA0730" w:rsidRPr="00FA0730">
        <w:rPr>
          <w:rFonts w:eastAsia="Yu Mincho" w:hint="eastAsia"/>
          <w:lang w:val="en-GB"/>
        </w:rPr>
        <w:t xml:space="preserve">L3 CLTM requires capability to trigger early synch procedures independently, that is, without having to also trigger an LTM cell switch </w:t>
      </w:r>
      <w:r w:rsidR="00AA63E6" w:rsidRPr="00FA0730">
        <w:rPr>
          <w:rFonts w:eastAsia="Yu Mincho" w:hint="eastAsia"/>
          <w:lang w:val="en-GB"/>
        </w:rPr>
        <w:t xml:space="preserve">(Nokia) </w:t>
      </w:r>
    </w:p>
    <w:p w14:paraId="4922DDA1" w14:textId="77777777" w:rsidR="00A94151" w:rsidRDefault="00A94151" w:rsidP="004903B1">
      <w:pPr>
        <w:jc w:val="both"/>
        <w:rPr>
          <w:lang w:val="en-GB" w:eastAsia="zh-CN"/>
        </w:rPr>
      </w:pPr>
    </w:p>
    <w:p w14:paraId="2E7A78EC" w14:textId="3C991C82" w:rsidR="006E7723" w:rsidRPr="006E7723" w:rsidRDefault="00A94151" w:rsidP="004903B1">
      <w:pPr>
        <w:jc w:val="both"/>
        <w:rPr>
          <w:i/>
          <w:iCs/>
        </w:rPr>
      </w:pPr>
      <w:r w:rsidRPr="00063A42">
        <w:rPr>
          <w:rFonts w:hint="eastAsia"/>
          <w:b/>
          <w:bCs/>
        </w:rPr>
        <w:t>Moderator</w:t>
      </w:r>
      <w:r w:rsidRPr="00063A42">
        <w:rPr>
          <w:b/>
          <w:bCs/>
        </w:rPr>
        <w:t>’</w:t>
      </w:r>
      <w:r w:rsidRPr="00063A42">
        <w:rPr>
          <w:rFonts w:hint="eastAsia"/>
          <w:b/>
          <w:bCs/>
        </w:rPr>
        <w:t>s view</w:t>
      </w:r>
      <w:r>
        <w:rPr>
          <w:rFonts w:hint="eastAsia"/>
        </w:rPr>
        <w:t xml:space="preserve"> is to agree that in for L3 based CLTM, a new F1AP procedure is introduced to trigger TA </w:t>
      </w:r>
      <w:r>
        <w:t>Acquisition</w:t>
      </w:r>
      <w:r>
        <w:rPr>
          <w:rFonts w:hint="eastAsia"/>
        </w:rPr>
        <w:t xml:space="preserve"> at the S</w:t>
      </w:r>
      <w:r>
        <w:t>o</w:t>
      </w:r>
      <w:r>
        <w:rPr>
          <w:rFonts w:hint="eastAsia"/>
        </w:rPr>
        <w:t xml:space="preserve">urce DU. </w:t>
      </w:r>
      <w:r w:rsidR="006E7723">
        <w:t>“</w:t>
      </w:r>
      <w:r w:rsidR="006E7723">
        <w:rPr>
          <w:rFonts w:hint="eastAsia"/>
          <w:b/>
          <w:bCs/>
          <w:i/>
          <w:iCs/>
        </w:rPr>
        <w:t xml:space="preserve">Proposal: For L3 based CLTM, introduce a new F1AP procedure to trigger TA </w:t>
      </w:r>
      <w:r w:rsidR="006E7723">
        <w:rPr>
          <w:b/>
          <w:bCs/>
          <w:i/>
          <w:iCs/>
        </w:rPr>
        <w:t>Acquisition</w:t>
      </w:r>
      <w:r w:rsidR="006E7723">
        <w:rPr>
          <w:rFonts w:hint="eastAsia"/>
          <w:b/>
          <w:bCs/>
          <w:i/>
          <w:iCs/>
        </w:rPr>
        <w:t xml:space="preserve"> at the Source DU.</w:t>
      </w:r>
      <w:r w:rsidR="006E7723">
        <w:rPr>
          <w:b/>
          <w:bCs/>
          <w:i/>
          <w:iCs/>
        </w:rPr>
        <w:t>”</w:t>
      </w:r>
    </w:p>
    <w:p w14:paraId="3351ED94" w14:textId="77777777" w:rsidR="00A94151" w:rsidRDefault="00A94151" w:rsidP="00A94151">
      <w:pPr>
        <w:rPr>
          <w:rFonts w:eastAsia="Yu Mincho"/>
          <w:b/>
          <w:bCs/>
          <w:highlight w:val="green"/>
          <w:u w:val="single"/>
        </w:rPr>
      </w:pPr>
    </w:p>
    <w:p w14:paraId="691425FF" w14:textId="77777777" w:rsidR="00A94151" w:rsidRPr="00456AB4" w:rsidRDefault="00A94151" w:rsidP="00A94151">
      <w:pPr>
        <w:rPr>
          <w:rFonts w:eastAsia="Yu Mincho"/>
          <w:b/>
          <w:bCs/>
          <w:u w:val="single"/>
        </w:rPr>
      </w:pPr>
      <w:r w:rsidRPr="00A94151">
        <w:rPr>
          <w:rFonts w:eastAsia="Yu Mincho" w:hint="eastAsia"/>
          <w:b/>
          <w:bCs/>
          <w:highlight w:val="green"/>
          <w:u w:val="single"/>
        </w:rPr>
        <w:t>Moderator</w:t>
      </w:r>
      <w:r w:rsidRPr="00A94151">
        <w:rPr>
          <w:rFonts w:eastAsia="Yu Mincho"/>
          <w:b/>
          <w:bCs/>
          <w:highlight w:val="green"/>
          <w:u w:val="single"/>
        </w:rPr>
        <w:t>’</w:t>
      </w:r>
      <w:r w:rsidRPr="00A94151">
        <w:rPr>
          <w:rFonts w:eastAsia="Yu Mincho" w:hint="eastAsia"/>
          <w:b/>
          <w:bCs/>
          <w:highlight w:val="green"/>
          <w:u w:val="single"/>
        </w:rPr>
        <w:t xml:space="preserve"> summary:</w:t>
      </w:r>
    </w:p>
    <w:p w14:paraId="4A255667" w14:textId="77777777" w:rsidR="00817D8B" w:rsidRDefault="00817D8B" w:rsidP="00817D8B">
      <w:r>
        <w:rPr>
          <w:rFonts w:eastAsia="Yu Mincho" w:hint="eastAsia"/>
        </w:rPr>
        <w:t>Skipped, discuss next meeting.</w:t>
      </w:r>
    </w:p>
    <w:p w14:paraId="23F714EC" w14:textId="77777777" w:rsidR="00A94151" w:rsidRPr="00A94151" w:rsidRDefault="00A94151" w:rsidP="00A94151">
      <w:pPr>
        <w:rPr>
          <w:lang w:val="en-GB" w:eastAsia="zh-CN"/>
        </w:rPr>
      </w:pPr>
    </w:p>
    <w:p w14:paraId="59EAFE31" w14:textId="0B1791C0" w:rsidR="004862B6" w:rsidRDefault="002D17CA" w:rsidP="004862B6">
      <w:pPr>
        <w:keepNext/>
        <w:keepLines/>
        <w:spacing w:before="180"/>
        <w:ind w:left="1134" w:hanging="1134"/>
        <w:outlineLvl w:val="1"/>
        <w:rPr>
          <w:rFonts w:eastAsia="Yu Mincho"/>
        </w:rPr>
      </w:pPr>
      <w:r>
        <w:rPr>
          <w:rFonts w:ascii="Arial" w:eastAsia="Yu Mincho" w:hAnsi="Arial" w:hint="eastAsia"/>
          <w:sz w:val="32"/>
        </w:rPr>
        <w:t>3</w:t>
      </w:r>
      <w:r w:rsidRPr="00D53356">
        <w:rPr>
          <w:rFonts w:ascii="Arial" w:eastAsia="Times New Roman" w:hAnsi="Arial"/>
          <w:sz w:val="32"/>
        </w:rPr>
        <w:t>.</w:t>
      </w:r>
      <w:r>
        <w:rPr>
          <w:rFonts w:ascii="Arial" w:eastAsia="Yu Mincho" w:hAnsi="Arial" w:hint="eastAsia"/>
          <w:sz w:val="32"/>
        </w:rPr>
        <w:t>3</w:t>
      </w:r>
      <w:r w:rsidRPr="00D53356">
        <w:rPr>
          <w:rFonts w:ascii="Arial" w:eastAsia="Times New Roman" w:hAnsi="Arial"/>
          <w:sz w:val="32"/>
        </w:rPr>
        <w:tab/>
      </w:r>
      <w:r>
        <w:rPr>
          <w:rFonts w:ascii="Arial" w:eastAsiaTheme="minorEastAsia" w:hAnsi="Arial" w:hint="eastAsia"/>
          <w:sz w:val="32"/>
        </w:rPr>
        <w:t xml:space="preserve">Conditional LTM Cell Switch </w:t>
      </w:r>
      <w:r w:rsidR="004862B6">
        <w:rPr>
          <w:rFonts w:ascii="Arial" w:eastAsia="Yu Mincho" w:hAnsi="Arial" w:hint="eastAsia"/>
          <w:sz w:val="32"/>
        </w:rPr>
        <w:t>Execution</w:t>
      </w:r>
      <w:r w:rsidR="004862B6" w:rsidRPr="004862B6">
        <w:rPr>
          <w:rFonts w:ascii="Arial" w:eastAsiaTheme="minorEastAsia" w:hAnsi="Arial"/>
          <w:sz w:val="32"/>
        </w:rPr>
        <w:t xml:space="preserve"> </w:t>
      </w:r>
      <w:r w:rsidR="004862B6" w:rsidRPr="004862B6">
        <w:rPr>
          <w:rFonts w:ascii="Arial" w:eastAsiaTheme="minorEastAsia" w:hAnsi="Arial"/>
          <w:sz w:val="32"/>
          <w:highlight w:val="cyan"/>
        </w:rPr>
        <w:t>(First Round)</w:t>
      </w:r>
    </w:p>
    <w:p w14:paraId="4AF01589" w14:textId="504F9215" w:rsidR="002D17CA" w:rsidRDefault="002D17CA" w:rsidP="005A620D">
      <w:pPr>
        <w:rPr>
          <w:rFonts w:eastAsia="Yu Mincho"/>
        </w:rPr>
      </w:pPr>
    </w:p>
    <w:p w14:paraId="567B6C08" w14:textId="15EFFAC5" w:rsidR="006E7723" w:rsidRDefault="006E7723" w:rsidP="004903B1">
      <w:pPr>
        <w:jc w:val="both"/>
        <w:rPr>
          <w:rFonts w:eastAsia="Yu Mincho"/>
        </w:rPr>
      </w:pPr>
      <w:r>
        <w:rPr>
          <w:rFonts w:eastAsia="Yu Mincho" w:hint="eastAsia"/>
        </w:rPr>
        <w:t>Contributions indicate that given that source DU is unaware of CLTM execution by the DU, that signaling is required to inform that the UE has accessed a candidate cell. The following are proposed:</w:t>
      </w:r>
    </w:p>
    <w:p w14:paraId="1703CEC9" w14:textId="27428A81" w:rsidR="006E7723" w:rsidRDefault="004862B6" w:rsidP="004903B1">
      <w:pPr>
        <w:pStyle w:val="ListParagraph"/>
        <w:numPr>
          <w:ilvl w:val="0"/>
          <w:numId w:val="18"/>
        </w:numPr>
        <w:jc w:val="both"/>
        <w:rPr>
          <w:rFonts w:eastAsia="Yu Mincho"/>
        </w:rPr>
      </w:pPr>
      <w:r>
        <w:rPr>
          <w:rFonts w:eastAsia="Yu Mincho" w:hint="eastAsia"/>
          <w:b/>
          <w:bCs/>
          <w:lang w:val="en-GB"/>
        </w:rPr>
        <w:t xml:space="preserve">Proposal (Q) </w:t>
      </w:r>
      <w:r w:rsidR="006E7723">
        <w:rPr>
          <w:rFonts w:eastAsia="Yu Mincho" w:hint="eastAsia"/>
        </w:rPr>
        <w:t>Candidate DU signals to the S</w:t>
      </w:r>
      <w:r w:rsidR="006E7723">
        <w:rPr>
          <w:rFonts w:eastAsia="Yu Mincho"/>
        </w:rPr>
        <w:t>o</w:t>
      </w:r>
      <w:r w:rsidR="006E7723">
        <w:rPr>
          <w:rFonts w:eastAsia="Yu Mincho" w:hint="eastAsia"/>
        </w:rPr>
        <w:t xml:space="preserve">urce DU (via the CU) that CLTM has taken </w:t>
      </w:r>
      <w:proofErr w:type="gramStart"/>
      <w:r w:rsidR="006E7723">
        <w:rPr>
          <w:rFonts w:eastAsia="Yu Mincho" w:hint="eastAsia"/>
        </w:rPr>
        <w:t>place</w:t>
      </w:r>
      <w:proofErr w:type="gramEnd"/>
      <w:r w:rsidR="006E7723">
        <w:rPr>
          <w:rFonts w:eastAsia="Yu Mincho" w:hint="eastAsia"/>
        </w:rPr>
        <w:t xml:space="preserve"> and that the UE has accessed the candidate cell. </w:t>
      </w:r>
    </w:p>
    <w:p w14:paraId="24F931F2" w14:textId="6B033C5E" w:rsidR="006E7723" w:rsidRDefault="004862B6" w:rsidP="004903B1">
      <w:pPr>
        <w:pStyle w:val="ListParagraph"/>
        <w:numPr>
          <w:ilvl w:val="1"/>
          <w:numId w:val="18"/>
        </w:numPr>
        <w:jc w:val="both"/>
        <w:rPr>
          <w:rFonts w:eastAsia="Yu Mincho"/>
        </w:rPr>
      </w:pPr>
      <w:r>
        <w:rPr>
          <w:rFonts w:eastAsia="Yu Mincho" w:hint="eastAsia"/>
          <w:b/>
          <w:bCs/>
          <w:lang w:val="en-GB"/>
        </w:rPr>
        <w:t xml:space="preserve">Proposal (R) </w:t>
      </w:r>
      <w:r w:rsidR="006E7723">
        <w:rPr>
          <w:rFonts w:eastAsia="Yu Mincho" w:hint="eastAsia"/>
        </w:rPr>
        <w:t xml:space="preserve">Reuse the ACCESS SUCCESS </w:t>
      </w:r>
      <w:r w:rsidR="006E7723">
        <w:rPr>
          <w:rFonts w:eastAsia="Yu Mincho"/>
        </w:rPr>
        <w:t>message</w:t>
      </w:r>
      <w:r w:rsidR="006E7723">
        <w:rPr>
          <w:rFonts w:eastAsia="Yu Mincho" w:hint="eastAsia"/>
        </w:rPr>
        <w:t xml:space="preserve"> from Candidate DU to CU (Nokia, ZTE</w:t>
      </w:r>
      <w:r w:rsidR="00063A42">
        <w:rPr>
          <w:rFonts w:eastAsia="Yu Mincho" w:hint="eastAsia"/>
        </w:rPr>
        <w:t>, China Telecom, Lenovo, Huawei</w:t>
      </w:r>
      <w:r w:rsidR="0045093A">
        <w:rPr>
          <w:rFonts w:eastAsia="Yu Mincho" w:hint="eastAsia"/>
        </w:rPr>
        <w:t>, LGE</w:t>
      </w:r>
      <w:r w:rsidR="006E7723">
        <w:rPr>
          <w:rFonts w:eastAsia="Yu Mincho" w:hint="eastAsia"/>
        </w:rPr>
        <w:t>)</w:t>
      </w:r>
    </w:p>
    <w:p w14:paraId="299BEDE0" w14:textId="52551B95" w:rsidR="006E7723" w:rsidRDefault="004862B6" w:rsidP="004903B1">
      <w:pPr>
        <w:pStyle w:val="ListParagraph"/>
        <w:numPr>
          <w:ilvl w:val="1"/>
          <w:numId w:val="18"/>
        </w:numPr>
        <w:jc w:val="both"/>
        <w:rPr>
          <w:rFonts w:eastAsia="Yu Mincho"/>
        </w:rPr>
      </w:pPr>
      <w:r>
        <w:rPr>
          <w:rFonts w:eastAsia="Yu Mincho" w:hint="eastAsia"/>
          <w:b/>
          <w:bCs/>
          <w:lang w:val="en-GB"/>
        </w:rPr>
        <w:t xml:space="preserve">Proposal (S) </w:t>
      </w:r>
      <w:r w:rsidR="00063A42">
        <w:rPr>
          <w:rFonts w:eastAsia="Yu Mincho" w:hint="eastAsia"/>
        </w:rPr>
        <w:t>For Inter-DU CLTM, r</w:t>
      </w:r>
      <w:r w:rsidR="006E7723">
        <w:rPr>
          <w:rFonts w:eastAsia="Yu Mincho" w:hint="eastAsia"/>
        </w:rPr>
        <w:t>euse the UE CONTEXT MODIFICATION REQUEST message from CU to S</w:t>
      </w:r>
      <w:r w:rsidR="006E7723">
        <w:rPr>
          <w:rFonts w:eastAsia="Yu Mincho"/>
        </w:rPr>
        <w:t>o</w:t>
      </w:r>
      <w:r w:rsidR="006E7723">
        <w:rPr>
          <w:rFonts w:eastAsia="Yu Mincho" w:hint="eastAsia"/>
        </w:rPr>
        <w:t xml:space="preserve">urce DU </w:t>
      </w:r>
      <w:r w:rsidR="00063A42">
        <w:rPr>
          <w:rFonts w:eastAsia="Yu Mincho" w:hint="eastAsia"/>
        </w:rPr>
        <w:t xml:space="preserve">to inform the cell change and stop data transmission </w:t>
      </w:r>
      <w:r w:rsidR="006E7723">
        <w:rPr>
          <w:rFonts w:eastAsia="Yu Mincho" w:hint="eastAsia"/>
        </w:rPr>
        <w:t>(Nokia</w:t>
      </w:r>
      <w:r w:rsidR="00063A42">
        <w:rPr>
          <w:rFonts w:eastAsia="Yu Mincho" w:hint="eastAsia"/>
        </w:rPr>
        <w:t xml:space="preserve">, China Telecom, </w:t>
      </w:r>
      <w:r w:rsidR="000F4733">
        <w:rPr>
          <w:rFonts w:eastAsia="Yu Mincho" w:hint="eastAsia"/>
        </w:rPr>
        <w:t xml:space="preserve">LGE, </w:t>
      </w:r>
      <w:r w:rsidR="00063A42">
        <w:rPr>
          <w:rFonts w:eastAsia="Yu Mincho" w:hint="eastAsia"/>
        </w:rPr>
        <w:t>Samsung(?), Huawei</w:t>
      </w:r>
      <w:r w:rsidR="006E7723">
        <w:rPr>
          <w:rFonts w:eastAsia="Yu Mincho" w:hint="eastAsia"/>
        </w:rPr>
        <w:t xml:space="preserve">) </w:t>
      </w:r>
    </w:p>
    <w:p w14:paraId="03CE9D00" w14:textId="61C0FF38" w:rsidR="00063A42" w:rsidRDefault="004862B6" w:rsidP="004903B1">
      <w:pPr>
        <w:pStyle w:val="ListParagraph"/>
        <w:numPr>
          <w:ilvl w:val="1"/>
          <w:numId w:val="18"/>
        </w:numPr>
        <w:jc w:val="both"/>
        <w:rPr>
          <w:rFonts w:eastAsia="Yu Mincho"/>
        </w:rPr>
      </w:pPr>
      <w:r>
        <w:rPr>
          <w:rFonts w:eastAsia="Yu Mincho" w:hint="eastAsia"/>
          <w:b/>
          <w:bCs/>
          <w:lang w:val="en-GB"/>
        </w:rPr>
        <w:t xml:space="preserve">Proposal (T) </w:t>
      </w:r>
      <w:r w:rsidR="00063A42">
        <w:rPr>
          <w:rFonts w:eastAsia="Yu Mincho" w:hint="eastAsia"/>
        </w:rPr>
        <w:t>Investigate possible solutions (Ericsson)</w:t>
      </w:r>
    </w:p>
    <w:p w14:paraId="43FBDE99" w14:textId="77777777" w:rsidR="006E7723" w:rsidRDefault="006E7723" w:rsidP="004903B1">
      <w:pPr>
        <w:jc w:val="both"/>
        <w:rPr>
          <w:rFonts w:eastAsia="Yu Mincho"/>
        </w:rPr>
      </w:pPr>
    </w:p>
    <w:p w14:paraId="3D443941" w14:textId="3E7967CF" w:rsidR="001D2EF6" w:rsidRDefault="001D2EF6" w:rsidP="004903B1">
      <w:pPr>
        <w:jc w:val="both"/>
      </w:pPr>
      <w:r w:rsidRPr="00063A42">
        <w:rPr>
          <w:rFonts w:hint="eastAsia"/>
          <w:b/>
          <w:bCs/>
        </w:rPr>
        <w:t>Moderator</w:t>
      </w:r>
      <w:r w:rsidRPr="00063A42">
        <w:rPr>
          <w:b/>
          <w:bCs/>
        </w:rPr>
        <w:t>’</w:t>
      </w:r>
      <w:r w:rsidRPr="00063A42">
        <w:rPr>
          <w:rFonts w:hint="eastAsia"/>
          <w:b/>
          <w:bCs/>
        </w:rPr>
        <w:t>s view</w:t>
      </w:r>
      <w:r>
        <w:rPr>
          <w:rFonts w:hint="eastAsia"/>
        </w:rPr>
        <w:t xml:space="preserve"> is to agree </w:t>
      </w:r>
      <w:r w:rsidR="006E7723">
        <w:rPr>
          <w:rFonts w:hint="eastAsia"/>
        </w:rPr>
        <w:t>to agree to reuse ACCESS SUCCESS</w:t>
      </w:r>
      <w:r w:rsidR="005C45D6">
        <w:rPr>
          <w:rFonts w:hint="eastAsia"/>
        </w:rPr>
        <w:t>,</w:t>
      </w:r>
      <w:r w:rsidR="006E7723">
        <w:rPr>
          <w:rFonts w:hint="eastAsia"/>
        </w:rPr>
        <w:t xml:space="preserve"> and UE CONTEXT MODIFICATION REQUEST messages to inform the S</w:t>
      </w:r>
      <w:r w:rsidR="006E7723">
        <w:t>o</w:t>
      </w:r>
      <w:r w:rsidR="006E7723">
        <w:rPr>
          <w:rFonts w:hint="eastAsia"/>
        </w:rPr>
        <w:t xml:space="preserve">urce DU that the UE has accessed the Candidate DU after CLTM and stop data transmission. </w:t>
      </w:r>
    </w:p>
    <w:p w14:paraId="2E18995A" w14:textId="77777777" w:rsidR="006E7723" w:rsidRDefault="006E7723" w:rsidP="004903B1">
      <w:pPr>
        <w:jc w:val="both"/>
      </w:pPr>
    </w:p>
    <w:p w14:paraId="7D553EE3" w14:textId="77777777" w:rsidR="001D2EF6" w:rsidRPr="00456AB4" w:rsidRDefault="001D2EF6" w:rsidP="004903B1">
      <w:pPr>
        <w:jc w:val="both"/>
        <w:rPr>
          <w:rFonts w:eastAsia="Yu Mincho"/>
          <w:b/>
          <w:bCs/>
          <w:u w:val="single"/>
        </w:rPr>
      </w:pPr>
      <w:r w:rsidRPr="00A94151">
        <w:rPr>
          <w:rFonts w:eastAsia="Yu Mincho" w:hint="eastAsia"/>
          <w:b/>
          <w:bCs/>
          <w:highlight w:val="green"/>
          <w:u w:val="single"/>
        </w:rPr>
        <w:t>Moderator</w:t>
      </w:r>
      <w:r w:rsidRPr="00A94151">
        <w:rPr>
          <w:rFonts w:eastAsia="Yu Mincho"/>
          <w:b/>
          <w:bCs/>
          <w:highlight w:val="green"/>
          <w:u w:val="single"/>
        </w:rPr>
        <w:t>’</w:t>
      </w:r>
      <w:r w:rsidRPr="00A94151">
        <w:rPr>
          <w:rFonts w:eastAsia="Yu Mincho" w:hint="eastAsia"/>
          <w:b/>
          <w:bCs/>
          <w:highlight w:val="green"/>
          <w:u w:val="single"/>
        </w:rPr>
        <w:t xml:space="preserve"> summary:</w:t>
      </w:r>
    </w:p>
    <w:p w14:paraId="2C009AC8" w14:textId="5D0B81B8" w:rsidR="005C45D6" w:rsidRPr="00285482" w:rsidRDefault="005C45D6" w:rsidP="005C45D6">
      <w:pPr>
        <w:rPr>
          <w:b/>
          <w:bCs/>
          <w:i/>
          <w:iCs/>
          <w:color w:val="00B050"/>
        </w:rPr>
      </w:pPr>
      <w:r w:rsidRPr="00285482">
        <w:rPr>
          <w:rFonts w:eastAsia="Yu Mincho" w:hint="eastAsia"/>
          <w:b/>
          <w:bCs/>
          <w:i/>
          <w:iCs/>
          <w:color w:val="00B050"/>
          <w:lang w:val="en-GB"/>
        </w:rPr>
        <w:t xml:space="preserve">Proposal: </w:t>
      </w:r>
      <w:r w:rsidRPr="00285482">
        <w:rPr>
          <w:rFonts w:eastAsia="Yu Mincho" w:hint="eastAsia"/>
          <w:b/>
          <w:bCs/>
          <w:i/>
          <w:iCs/>
          <w:color w:val="00B050"/>
        </w:rPr>
        <w:t xml:space="preserve">Reuse the ACCESS SUCCESS </w:t>
      </w:r>
      <w:r w:rsidRPr="00285482">
        <w:rPr>
          <w:rFonts w:eastAsia="Yu Mincho"/>
          <w:b/>
          <w:bCs/>
          <w:i/>
          <w:iCs/>
          <w:color w:val="00B050"/>
        </w:rPr>
        <w:t>message</w:t>
      </w:r>
      <w:r w:rsidRPr="00285482">
        <w:rPr>
          <w:rFonts w:eastAsia="Yu Mincho" w:hint="eastAsia"/>
          <w:b/>
          <w:bCs/>
          <w:i/>
          <w:iCs/>
          <w:color w:val="00B050"/>
        </w:rPr>
        <w:t xml:space="preserve"> from Candidate DU to CU </w:t>
      </w:r>
      <w:r w:rsidR="00317BA2">
        <w:rPr>
          <w:rFonts w:eastAsia="Yu Mincho" w:hint="eastAsia"/>
          <w:b/>
          <w:bCs/>
          <w:i/>
          <w:iCs/>
          <w:color w:val="00B050"/>
        </w:rPr>
        <w:t>to inform the cell change</w:t>
      </w:r>
    </w:p>
    <w:p w14:paraId="2E3EAC72" w14:textId="3802B312" w:rsidR="005C45D6" w:rsidRPr="00285482" w:rsidRDefault="005C45D6" w:rsidP="005C45D6">
      <w:pPr>
        <w:rPr>
          <w:b/>
          <w:bCs/>
          <w:i/>
          <w:iCs/>
          <w:color w:val="00B050"/>
        </w:rPr>
      </w:pPr>
      <w:r w:rsidRPr="00285482">
        <w:rPr>
          <w:rFonts w:eastAsia="Yu Mincho" w:hint="eastAsia"/>
          <w:b/>
          <w:bCs/>
          <w:i/>
          <w:iCs/>
          <w:color w:val="00B050"/>
          <w:lang w:val="en-GB"/>
        </w:rPr>
        <w:t xml:space="preserve">Proposal: </w:t>
      </w:r>
      <w:r w:rsidRPr="00285482">
        <w:rPr>
          <w:rFonts w:eastAsia="Yu Mincho" w:hint="eastAsia"/>
          <w:b/>
          <w:bCs/>
          <w:i/>
          <w:iCs/>
          <w:color w:val="00B050"/>
        </w:rPr>
        <w:t>For Inter-DU CLTM, reuse the UE CONTEXT MODIFICATION REQUEST message from CU to S</w:t>
      </w:r>
      <w:r w:rsidRPr="00285482">
        <w:rPr>
          <w:rFonts w:eastAsia="Yu Mincho"/>
          <w:b/>
          <w:bCs/>
          <w:i/>
          <w:iCs/>
          <w:color w:val="00B050"/>
        </w:rPr>
        <w:t>o</w:t>
      </w:r>
      <w:r w:rsidRPr="00285482">
        <w:rPr>
          <w:rFonts w:eastAsia="Yu Mincho" w:hint="eastAsia"/>
          <w:b/>
          <w:bCs/>
          <w:i/>
          <w:iCs/>
          <w:color w:val="00B050"/>
        </w:rPr>
        <w:t xml:space="preserve">urce DU to inform the cell change and stop data transmission </w:t>
      </w:r>
    </w:p>
    <w:p w14:paraId="7B4741A1" w14:textId="77777777" w:rsidR="003E2EF6" w:rsidRDefault="003E2EF6" w:rsidP="005A620D">
      <w:pPr>
        <w:rPr>
          <w:rFonts w:eastAsia="Yu Mincho"/>
        </w:rPr>
      </w:pPr>
    </w:p>
    <w:p w14:paraId="260AB8D6" w14:textId="66613094" w:rsidR="003E2EF6" w:rsidRPr="00D53356" w:rsidRDefault="003E2EF6" w:rsidP="003E2EF6">
      <w:pPr>
        <w:keepNext/>
        <w:keepLines/>
        <w:spacing w:before="180"/>
        <w:ind w:left="1134" w:hanging="1134"/>
        <w:outlineLvl w:val="1"/>
        <w:rPr>
          <w:rFonts w:ascii="Arial" w:eastAsia="Times New Roman" w:hAnsi="Arial"/>
          <w:sz w:val="32"/>
        </w:rPr>
      </w:pPr>
      <w:r>
        <w:rPr>
          <w:rFonts w:ascii="Arial" w:eastAsia="Yu Mincho" w:hAnsi="Arial" w:hint="eastAsia"/>
          <w:sz w:val="32"/>
        </w:rPr>
        <w:lastRenderedPageBreak/>
        <w:t>3</w:t>
      </w:r>
      <w:r w:rsidRPr="00D53356">
        <w:rPr>
          <w:rFonts w:ascii="Arial" w:eastAsia="Times New Roman" w:hAnsi="Arial"/>
          <w:sz w:val="32"/>
        </w:rPr>
        <w:t>.</w:t>
      </w:r>
      <w:r>
        <w:rPr>
          <w:rFonts w:ascii="Arial" w:eastAsia="Yu Mincho" w:hAnsi="Arial" w:hint="eastAsia"/>
          <w:sz w:val="32"/>
        </w:rPr>
        <w:t>4</w:t>
      </w:r>
      <w:r w:rsidRPr="00D53356">
        <w:rPr>
          <w:rFonts w:ascii="Arial" w:eastAsia="Times New Roman" w:hAnsi="Arial"/>
          <w:sz w:val="32"/>
        </w:rPr>
        <w:tab/>
      </w:r>
      <w:r>
        <w:rPr>
          <w:rFonts w:ascii="Arial" w:eastAsiaTheme="minorEastAsia" w:hAnsi="Arial" w:hint="eastAsia"/>
          <w:sz w:val="32"/>
        </w:rPr>
        <w:t xml:space="preserve">Conditional LTM Cell Switch </w:t>
      </w:r>
      <w:r>
        <w:rPr>
          <w:rFonts w:ascii="Arial" w:eastAsia="Yu Mincho" w:hAnsi="Arial" w:hint="eastAsia"/>
          <w:sz w:val="32"/>
        </w:rPr>
        <w:t>Completion</w:t>
      </w:r>
      <w:r w:rsidR="004862B6">
        <w:rPr>
          <w:rFonts w:ascii="Arial" w:eastAsia="Yu Mincho" w:hAnsi="Arial" w:hint="eastAsia"/>
          <w:sz w:val="32"/>
        </w:rPr>
        <w:t xml:space="preserve"> </w:t>
      </w:r>
      <w:r w:rsidR="004862B6" w:rsidRPr="004862B6">
        <w:rPr>
          <w:rFonts w:ascii="Arial" w:eastAsiaTheme="minorEastAsia" w:hAnsi="Arial"/>
          <w:sz w:val="32"/>
          <w:highlight w:val="cyan"/>
        </w:rPr>
        <w:t>(First Round)</w:t>
      </w:r>
    </w:p>
    <w:p w14:paraId="6A7F05B4" w14:textId="77777777" w:rsidR="003E2EF6" w:rsidRDefault="003E2EF6" w:rsidP="005A620D">
      <w:pPr>
        <w:rPr>
          <w:rFonts w:eastAsia="Yu Mincho"/>
        </w:rPr>
      </w:pPr>
    </w:p>
    <w:p w14:paraId="7B121883" w14:textId="6F7CD780" w:rsidR="00063A42" w:rsidRDefault="00063A42" w:rsidP="004903B1">
      <w:pPr>
        <w:jc w:val="both"/>
        <w:rPr>
          <w:rFonts w:eastAsia="Yu Mincho"/>
        </w:rPr>
      </w:pPr>
      <w:r>
        <w:rPr>
          <w:rFonts w:eastAsia="Yu Mincho" w:hint="eastAsia"/>
        </w:rPr>
        <w:t xml:space="preserve">Contributions propose to follow LTM network signaling for cell switch completion phase as follows: </w:t>
      </w:r>
    </w:p>
    <w:p w14:paraId="08069798" w14:textId="77A47464" w:rsidR="00063A42" w:rsidRDefault="00063A42" w:rsidP="004903B1">
      <w:pPr>
        <w:jc w:val="both"/>
        <w:rPr>
          <w:rFonts w:eastAsia="Yu Mincho"/>
        </w:rPr>
      </w:pPr>
      <w:r>
        <w:rPr>
          <w:rFonts w:eastAsia="Yu Mincho" w:hint="eastAsia"/>
        </w:rPr>
        <w:t>as follow:</w:t>
      </w:r>
    </w:p>
    <w:p w14:paraId="41B0325A" w14:textId="1BD81F8D" w:rsidR="00063A42" w:rsidRPr="00063A42" w:rsidRDefault="004862B6" w:rsidP="004903B1">
      <w:pPr>
        <w:pStyle w:val="ListParagraph"/>
        <w:numPr>
          <w:ilvl w:val="0"/>
          <w:numId w:val="18"/>
        </w:numPr>
        <w:jc w:val="both"/>
        <w:rPr>
          <w:rFonts w:eastAsiaTheme="minorEastAsia"/>
          <w:b/>
          <w:lang w:eastAsia="zh-CN"/>
        </w:rPr>
      </w:pPr>
      <w:r>
        <w:rPr>
          <w:rFonts w:eastAsia="Yu Mincho" w:hint="eastAsia"/>
          <w:b/>
          <w:bCs/>
          <w:lang w:val="en-GB"/>
        </w:rPr>
        <w:t xml:space="preserve">Proposal (U) </w:t>
      </w:r>
      <w:r w:rsidR="00063A42" w:rsidRPr="00063A42">
        <w:rPr>
          <w:rFonts w:eastAsia="Yu Mincho" w:hint="eastAsia"/>
        </w:rPr>
        <w:t>Existing LTM network signaling is reused for CLTM (Ericsson)</w:t>
      </w:r>
      <w:bookmarkStart w:id="1" w:name="OLE_LINK12"/>
      <w:bookmarkStart w:id="2" w:name="OLE_LINK13"/>
    </w:p>
    <w:p w14:paraId="2F9B098B" w14:textId="566D8D6A" w:rsidR="00943D89" w:rsidRPr="00063A42" w:rsidRDefault="004862B6" w:rsidP="004903B1">
      <w:pPr>
        <w:pStyle w:val="ListParagraph"/>
        <w:numPr>
          <w:ilvl w:val="0"/>
          <w:numId w:val="18"/>
        </w:numPr>
        <w:jc w:val="both"/>
        <w:rPr>
          <w:rFonts w:eastAsiaTheme="minorEastAsia"/>
          <w:bCs/>
          <w:lang w:eastAsia="zh-CN"/>
        </w:rPr>
      </w:pPr>
      <w:bookmarkStart w:id="3" w:name="OLE_LINK29"/>
      <w:bookmarkStart w:id="4" w:name="OLE_LINK30"/>
      <w:r>
        <w:rPr>
          <w:rFonts w:eastAsia="Yu Mincho" w:hint="eastAsia"/>
          <w:b/>
          <w:bCs/>
          <w:lang w:val="en-GB"/>
        </w:rPr>
        <w:t xml:space="preserve">Proposal (V) </w:t>
      </w:r>
      <w:r w:rsidR="00063A42">
        <w:rPr>
          <w:rFonts w:hint="eastAsia"/>
          <w:bCs/>
        </w:rPr>
        <w:t>T</w:t>
      </w:r>
      <w:r w:rsidR="00943D89" w:rsidRPr="00063A42">
        <w:rPr>
          <w:bCs/>
          <w:lang w:eastAsia="zh-CN"/>
        </w:rPr>
        <w:t>he CU send</w:t>
      </w:r>
      <w:r w:rsidR="00063A42">
        <w:rPr>
          <w:rFonts w:hint="eastAsia"/>
          <w:bCs/>
        </w:rPr>
        <w:t>s</w:t>
      </w:r>
      <w:r w:rsidR="00943D89" w:rsidRPr="00063A42">
        <w:rPr>
          <w:bCs/>
          <w:lang w:eastAsia="zh-CN"/>
        </w:rPr>
        <w:t xml:space="preserve"> the UE CONTEXT RELEASE COMMAND message to the source DU to release the UE context if the source DU does not have any candidate cells for subsequent C-LTM</w:t>
      </w:r>
      <w:r w:rsidR="00063A42">
        <w:rPr>
          <w:rFonts w:hint="eastAsia"/>
          <w:bCs/>
        </w:rPr>
        <w:t xml:space="preserve"> (Huawei)</w:t>
      </w:r>
      <w:r w:rsidR="00943D89" w:rsidRPr="00063A42">
        <w:rPr>
          <w:bCs/>
          <w:lang w:eastAsia="zh-CN"/>
        </w:rPr>
        <w:t>.</w:t>
      </w:r>
      <w:bookmarkEnd w:id="3"/>
      <w:bookmarkEnd w:id="4"/>
    </w:p>
    <w:bookmarkEnd w:id="1"/>
    <w:bookmarkEnd w:id="2"/>
    <w:p w14:paraId="713594D1" w14:textId="77777777" w:rsidR="00943D89" w:rsidRPr="00063A42" w:rsidRDefault="00943D89" w:rsidP="004903B1">
      <w:pPr>
        <w:jc w:val="both"/>
        <w:rPr>
          <w:rFonts w:eastAsia="Yu Mincho"/>
          <w:bCs/>
        </w:rPr>
      </w:pPr>
    </w:p>
    <w:p w14:paraId="6F80C9E6" w14:textId="4CE7B9A2" w:rsidR="00063A42" w:rsidRDefault="00063A42" w:rsidP="004903B1">
      <w:pPr>
        <w:jc w:val="both"/>
      </w:pPr>
      <w:r w:rsidRPr="00063A42">
        <w:rPr>
          <w:rFonts w:hint="eastAsia"/>
          <w:b/>
          <w:bCs/>
        </w:rPr>
        <w:t>Moderator</w:t>
      </w:r>
      <w:r w:rsidRPr="00063A42">
        <w:rPr>
          <w:b/>
          <w:bCs/>
        </w:rPr>
        <w:t>’</w:t>
      </w:r>
      <w:r w:rsidRPr="00063A42">
        <w:rPr>
          <w:rFonts w:hint="eastAsia"/>
          <w:b/>
          <w:bCs/>
        </w:rPr>
        <w:t>s view</w:t>
      </w:r>
      <w:r>
        <w:rPr>
          <w:rFonts w:hint="eastAsia"/>
        </w:rPr>
        <w:t xml:space="preserve"> is to agree to that existing LTM network signaling is reused also for CLTM scenarios. </w:t>
      </w:r>
    </w:p>
    <w:p w14:paraId="3ACE6F6C" w14:textId="77777777" w:rsidR="00063A42" w:rsidRDefault="00063A42" w:rsidP="004903B1">
      <w:pPr>
        <w:jc w:val="both"/>
      </w:pPr>
    </w:p>
    <w:p w14:paraId="1C95473F" w14:textId="77777777" w:rsidR="00063A42" w:rsidRPr="00456AB4" w:rsidRDefault="00063A42" w:rsidP="004903B1">
      <w:pPr>
        <w:jc w:val="both"/>
        <w:rPr>
          <w:rFonts w:eastAsia="Yu Mincho"/>
          <w:b/>
          <w:bCs/>
          <w:u w:val="single"/>
        </w:rPr>
      </w:pPr>
      <w:r w:rsidRPr="00A94151">
        <w:rPr>
          <w:rFonts w:eastAsia="Yu Mincho" w:hint="eastAsia"/>
          <w:b/>
          <w:bCs/>
          <w:highlight w:val="green"/>
          <w:u w:val="single"/>
        </w:rPr>
        <w:t>Moderator</w:t>
      </w:r>
      <w:r w:rsidRPr="00A94151">
        <w:rPr>
          <w:rFonts w:eastAsia="Yu Mincho"/>
          <w:b/>
          <w:bCs/>
          <w:highlight w:val="green"/>
          <w:u w:val="single"/>
        </w:rPr>
        <w:t>’</w:t>
      </w:r>
      <w:r w:rsidRPr="00A94151">
        <w:rPr>
          <w:rFonts w:eastAsia="Yu Mincho" w:hint="eastAsia"/>
          <w:b/>
          <w:bCs/>
          <w:highlight w:val="green"/>
          <w:u w:val="single"/>
        </w:rPr>
        <w:t xml:space="preserve"> summary:</w:t>
      </w:r>
    </w:p>
    <w:p w14:paraId="1CF49EE7" w14:textId="0D9ECCEF" w:rsidR="00063A42" w:rsidRPr="00285482" w:rsidRDefault="00D94A68" w:rsidP="005A620D">
      <w:pPr>
        <w:rPr>
          <w:rFonts w:eastAsia="Yu Mincho"/>
          <w:b/>
          <w:bCs/>
          <w:i/>
          <w:iCs/>
          <w:color w:val="00B050"/>
        </w:rPr>
      </w:pPr>
      <w:r w:rsidRPr="00285482">
        <w:rPr>
          <w:rFonts w:hint="eastAsia"/>
          <w:b/>
          <w:bCs/>
          <w:i/>
          <w:iCs/>
          <w:color w:val="00B050"/>
        </w:rPr>
        <w:t xml:space="preserve">Proposal: </w:t>
      </w:r>
      <w:r w:rsidR="00817D8B">
        <w:rPr>
          <w:rFonts w:hint="eastAsia"/>
          <w:b/>
          <w:bCs/>
          <w:i/>
          <w:iCs/>
          <w:color w:val="00B050"/>
        </w:rPr>
        <w:t>For CLTM, t</w:t>
      </w:r>
      <w:r w:rsidRPr="00285482">
        <w:rPr>
          <w:rFonts w:hint="eastAsia"/>
          <w:b/>
          <w:bCs/>
          <w:i/>
          <w:iCs/>
          <w:color w:val="00B050"/>
        </w:rPr>
        <w:t xml:space="preserve">he existing LTM network signaling for LTM Cell Switch Completion phase is reused. </w:t>
      </w:r>
    </w:p>
    <w:p w14:paraId="77D231B5" w14:textId="77777777" w:rsidR="00D94A68" w:rsidRPr="00285482" w:rsidRDefault="00D94A68" w:rsidP="005A620D">
      <w:pPr>
        <w:rPr>
          <w:rFonts w:eastAsia="Yu Mincho"/>
          <w:b/>
          <w:bCs/>
          <w:color w:val="00B050"/>
        </w:rPr>
      </w:pPr>
    </w:p>
    <w:p w14:paraId="17568053" w14:textId="0CDEA4A5" w:rsidR="003E2EF6" w:rsidRPr="00D53356" w:rsidRDefault="003E2EF6" w:rsidP="003E2EF6">
      <w:pPr>
        <w:keepNext/>
        <w:keepLines/>
        <w:spacing w:before="180"/>
        <w:ind w:left="1134" w:hanging="1134"/>
        <w:outlineLvl w:val="1"/>
        <w:rPr>
          <w:rFonts w:ascii="Arial" w:eastAsia="Times New Roman" w:hAnsi="Arial"/>
          <w:sz w:val="32"/>
        </w:rPr>
      </w:pPr>
      <w:r>
        <w:rPr>
          <w:rFonts w:ascii="Arial" w:eastAsia="Yu Mincho" w:hAnsi="Arial" w:hint="eastAsia"/>
          <w:sz w:val="32"/>
        </w:rPr>
        <w:t>3</w:t>
      </w:r>
      <w:r w:rsidRPr="00D53356">
        <w:rPr>
          <w:rFonts w:ascii="Arial" w:eastAsia="Times New Roman" w:hAnsi="Arial"/>
          <w:sz w:val="32"/>
        </w:rPr>
        <w:t>.</w:t>
      </w:r>
      <w:r>
        <w:rPr>
          <w:rFonts w:ascii="Arial" w:eastAsia="Yu Mincho" w:hAnsi="Arial" w:hint="eastAsia"/>
          <w:sz w:val="32"/>
        </w:rPr>
        <w:t>5</w:t>
      </w:r>
      <w:r w:rsidRPr="00D53356">
        <w:rPr>
          <w:rFonts w:ascii="Arial" w:eastAsia="Times New Roman" w:hAnsi="Arial"/>
          <w:sz w:val="32"/>
        </w:rPr>
        <w:tab/>
      </w:r>
      <w:r>
        <w:rPr>
          <w:rFonts w:ascii="Arial" w:eastAsia="Yu Mincho" w:hAnsi="Arial" w:hint="eastAsia"/>
          <w:sz w:val="32"/>
        </w:rPr>
        <w:t>Other Proposals</w:t>
      </w:r>
    </w:p>
    <w:p w14:paraId="20D14526" w14:textId="77777777" w:rsidR="003E2EF6" w:rsidRDefault="003E2EF6" w:rsidP="005A620D">
      <w:pPr>
        <w:rPr>
          <w:rFonts w:eastAsia="Yu Mincho"/>
        </w:rPr>
      </w:pPr>
    </w:p>
    <w:p w14:paraId="76B29B6D" w14:textId="4D1956F2" w:rsidR="00063A42" w:rsidRDefault="00063A42" w:rsidP="004903B1">
      <w:pPr>
        <w:jc w:val="both"/>
        <w:rPr>
          <w:rFonts w:eastAsia="Yu Mincho"/>
        </w:rPr>
      </w:pPr>
      <w:r>
        <w:rPr>
          <w:rFonts w:eastAsia="Yu Mincho" w:hint="eastAsia"/>
        </w:rPr>
        <w:t>Contributions on other topics include the following proposals:</w:t>
      </w:r>
    </w:p>
    <w:p w14:paraId="0369BEAB" w14:textId="3FC36403" w:rsidR="00063A42" w:rsidRDefault="004862B6" w:rsidP="004903B1">
      <w:pPr>
        <w:pStyle w:val="ListParagraph"/>
        <w:numPr>
          <w:ilvl w:val="0"/>
          <w:numId w:val="18"/>
        </w:numPr>
        <w:jc w:val="both"/>
        <w:rPr>
          <w:rFonts w:eastAsia="Yu Mincho"/>
          <w:bCs/>
        </w:rPr>
      </w:pPr>
      <w:r>
        <w:rPr>
          <w:rFonts w:eastAsia="Yu Mincho" w:hint="eastAsia"/>
          <w:b/>
          <w:bCs/>
          <w:lang w:val="en-GB"/>
        </w:rPr>
        <w:t xml:space="preserve">Proposal (W) </w:t>
      </w:r>
      <w:r w:rsidR="00063A42" w:rsidRPr="00063A42">
        <w:rPr>
          <w:rFonts w:eastAsia="SimSun" w:hint="eastAsia"/>
          <w:bCs/>
          <w:lang w:eastAsia="zh-CN"/>
        </w:rPr>
        <w:t>Early data forwarding is supported for CLTM</w:t>
      </w:r>
      <w:r w:rsidR="00063A42">
        <w:rPr>
          <w:rFonts w:eastAsia="Yu Mincho" w:hint="eastAsia"/>
          <w:bCs/>
        </w:rPr>
        <w:t xml:space="preserve"> (Lenovo)</w:t>
      </w:r>
    </w:p>
    <w:p w14:paraId="25A0B8B5" w14:textId="05419E90" w:rsidR="00063A42" w:rsidRDefault="004862B6" w:rsidP="004903B1">
      <w:pPr>
        <w:pStyle w:val="ListParagraph"/>
        <w:numPr>
          <w:ilvl w:val="0"/>
          <w:numId w:val="18"/>
        </w:numPr>
        <w:jc w:val="both"/>
        <w:rPr>
          <w:rFonts w:eastAsia="Yu Mincho"/>
          <w:bCs/>
        </w:rPr>
      </w:pPr>
      <w:r>
        <w:rPr>
          <w:rFonts w:eastAsia="Yu Mincho" w:hint="eastAsia"/>
          <w:b/>
          <w:bCs/>
          <w:lang w:val="en-GB"/>
        </w:rPr>
        <w:t xml:space="preserve">Proposal (Y) </w:t>
      </w:r>
      <w:r w:rsidR="00063A42">
        <w:rPr>
          <w:rFonts w:eastAsia="Yu Mincho" w:hint="eastAsia"/>
          <w:bCs/>
        </w:rPr>
        <w:t xml:space="preserve">For </w:t>
      </w:r>
      <w:r w:rsidR="006E7F57">
        <w:rPr>
          <w:rFonts w:eastAsia="Yu Mincho" w:hint="eastAsia"/>
          <w:bCs/>
        </w:rPr>
        <w:t>CU triggered modification or r</w:t>
      </w:r>
      <w:r w:rsidR="00063A42">
        <w:rPr>
          <w:rFonts w:eastAsia="Yu Mincho" w:hint="eastAsia"/>
          <w:bCs/>
        </w:rPr>
        <w:t>elease of CLTM configuration</w:t>
      </w:r>
      <w:r w:rsidR="006E7F57">
        <w:rPr>
          <w:rFonts w:eastAsia="Yu Mincho" w:hint="eastAsia"/>
          <w:bCs/>
        </w:rPr>
        <w:t xml:space="preserve">, the CU reuses the UE CONTEXT MODIFICATION REQUEST or UE CONTEXT RELEASE COMMAND messages </w:t>
      </w:r>
      <w:r w:rsidR="00063A42">
        <w:rPr>
          <w:rFonts w:eastAsia="Yu Mincho" w:hint="eastAsia"/>
          <w:bCs/>
        </w:rPr>
        <w:t>(China Telecom)</w:t>
      </w:r>
      <w:r w:rsidR="00063A42" w:rsidRPr="00063A42">
        <w:rPr>
          <w:rFonts w:eastAsia="SimSun" w:hint="eastAsia"/>
          <w:bCs/>
          <w:lang w:eastAsia="zh-CN"/>
        </w:rPr>
        <w:t>.</w:t>
      </w:r>
    </w:p>
    <w:p w14:paraId="3E691BEC" w14:textId="45E0A99F" w:rsidR="006E7F57" w:rsidRPr="00063A42" w:rsidRDefault="004862B6" w:rsidP="004903B1">
      <w:pPr>
        <w:pStyle w:val="ListParagraph"/>
        <w:numPr>
          <w:ilvl w:val="0"/>
          <w:numId w:val="18"/>
        </w:numPr>
        <w:jc w:val="both"/>
        <w:rPr>
          <w:rFonts w:eastAsia="Yu Mincho"/>
          <w:bCs/>
        </w:rPr>
      </w:pPr>
      <w:r>
        <w:rPr>
          <w:rFonts w:eastAsia="Yu Mincho" w:hint="eastAsia"/>
          <w:b/>
          <w:bCs/>
          <w:lang w:val="en-GB"/>
        </w:rPr>
        <w:t xml:space="preserve">Proposal (X) </w:t>
      </w:r>
      <w:r w:rsidR="006E7F57">
        <w:rPr>
          <w:rFonts w:eastAsia="Yu Mincho" w:hint="eastAsia"/>
          <w:bCs/>
        </w:rPr>
        <w:t>For DU triggered release of CLTM configuration, the DU reuses the UE CONTEXT MODIFICATION REQUIRED or the UE CONTEXT RELEASE REQUEST messages (China Telecom)</w:t>
      </w:r>
      <w:r w:rsidR="006E7F57" w:rsidRPr="00063A42">
        <w:rPr>
          <w:rFonts w:eastAsia="SimSun" w:hint="eastAsia"/>
          <w:bCs/>
          <w:lang w:eastAsia="zh-CN"/>
        </w:rPr>
        <w:t>.</w:t>
      </w:r>
    </w:p>
    <w:p w14:paraId="72092262" w14:textId="77777777" w:rsidR="003E2EF6" w:rsidRDefault="003E2EF6" w:rsidP="004903B1">
      <w:pPr>
        <w:jc w:val="both"/>
        <w:rPr>
          <w:rFonts w:eastAsia="Yu Mincho"/>
        </w:rPr>
      </w:pPr>
    </w:p>
    <w:p w14:paraId="54FAFC63" w14:textId="1BF691F1" w:rsidR="006E7F57" w:rsidRDefault="006E7F57" w:rsidP="004903B1">
      <w:pPr>
        <w:jc w:val="both"/>
      </w:pPr>
      <w:r w:rsidRPr="00063A42">
        <w:rPr>
          <w:rFonts w:hint="eastAsia"/>
          <w:b/>
          <w:bCs/>
        </w:rPr>
        <w:t>Moderator</w:t>
      </w:r>
      <w:r w:rsidRPr="00063A42">
        <w:rPr>
          <w:b/>
          <w:bCs/>
        </w:rPr>
        <w:t>’</w:t>
      </w:r>
      <w:r w:rsidRPr="00063A42">
        <w:rPr>
          <w:rFonts w:hint="eastAsia"/>
          <w:b/>
          <w:bCs/>
        </w:rPr>
        <w:t>s view</w:t>
      </w:r>
      <w:r>
        <w:rPr>
          <w:rFonts w:hint="eastAsia"/>
        </w:rPr>
        <w:t xml:space="preserve"> is to discuss </w:t>
      </w:r>
      <w:r>
        <w:t>further</w:t>
      </w:r>
      <w:r>
        <w:rPr>
          <w:rFonts w:hint="eastAsia"/>
        </w:rPr>
        <w:t xml:space="preserve"> proposals above. </w:t>
      </w:r>
    </w:p>
    <w:p w14:paraId="5ABE6379" w14:textId="77777777" w:rsidR="006E7F57" w:rsidRDefault="006E7F57" w:rsidP="004903B1">
      <w:pPr>
        <w:jc w:val="both"/>
        <w:rPr>
          <w:rFonts w:eastAsia="Yu Mincho"/>
        </w:rPr>
      </w:pPr>
    </w:p>
    <w:p w14:paraId="1383A946" w14:textId="77777777" w:rsidR="006E7F57" w:rsidRPr="00456AB4" w:rsidRDefault="006E7F57" w:rsidP="004903B1">
      <w:pPr>
        <w:jc w:val="both"/>
        <w:rPr>
          <w:rFonts w:eastAsia="Yu Mincho"/>
          <w:b/>
          <w:bCs/>
          <w:u w:val="single"/>
        </w:rPr>
      </w:pPr>
      <w:r w:rsidRPr="00A94151">
        <w:rPr>
          <w:rFonts w:eastAsia="Yu Mincho" w:hint="eastAsia"/>
          <w:b/>
          <w:bCs/>
          <w:highlight w:val="green"/>
          <w:u w:val="single"/>
        </w:rPr>
        <w:t>Moderator</w:t>
      </w:r>
      <w:r w:rsidRPr="00A94151">
        <w:rPr>
          <w:rFonts w:eastAsia="Yu Mincho"/>
          <w:b/>
          <w:bCs/>
          <w:highlight w:val="green"/>
          <w:u w:val="single"/>
        </w:rPr>
        <w:t>’</w:t>
      </w:r>
      <w:r w:rsidRPr="00A94151">
        <w:rPr>
          <w:rFonts w:eastAsia="Yu Mincho" w:hint="eastAsia"/>
          <w:b/>
          <w:bCs/>
          <w:highlight w:val="green"/>
          <w:u w:val="single"/>
        </w:rPr>
        <w:t xml:space="preserve"> summary:</w:t>
      </w:r>
    </w:p>
    <w:p w14:paraId="49553657" w14:textId="56D80D21" w:rsidR="00817D8B" w:rsidRDefault="00817D8B" w:rsidP="00817D8B">
      <w:r>
        <w:rPr>
          <w:rFonts w:eastAsia="Yu Mincho" w:hint="eastAsia"/>
        </w:rPr>
        <w:t>Skipped, discuss next meeting.</w:t>
      </w:r>
    </w:p>
    <w:p w14:paraId="2FF4AD41" w14:textId="77777777" w:rsidR="00817D8B" w:rsidRDefault="00817D8B" w:rsidP="004903B1">
      <w:pPr>
        <w:jc w:val="both"/>
        <w:rPr>
          <w:rFonts w:eastAsia="Yu Mincho"/>
        </w:rPr>
      </w:pPr>
    </w:p>
    <w:p w14:paraId="7C9DF2E2" w14:textId="4429E169" w:rsidR="00CB38D7" w:rsidRPr="00CB38D7" w:rsidRDefault="00CB38D7" w:rsidP="00CB38D7">
      <w:pPr>
        <w:rPr>
          <w:rFonts w:eastAsiaTheme="minorEastAsia"/>
          <w:lang w:val="en-GB" w:eastAsia="zh-CN"/>
        </w:rPr>
      </w:pPr>
    </w:p>
    <w:p w14:paraId="1B865356" w14:textId="1D7171A1" w:rsidR="00FA55CA" w:rsidRDefault="00216097" w:rsidP="004C6777">
      <w:pPr>
        <w:pStyle w:val="Heading2"/>
        <w:rPr>
          <w:rFonts w:eastAsiaTheme="minorEastAsia"/>
          <w:lang w:val="en-GB" w:eastAsia="zh-CN"/>
        </w:rPr>
      </w:pPr>
      <w:bookmarkStart w:id="5" w:name="_Hlk167275217"/>
      <w:r>
        <w:rPr>
          <w:rFonts w:eastAsiaTheme="minorEastAsia" w:hint="eastAsia"/>
          <w:lang w:val="en-GB" w:eastAsia="zh-CN"/>
        </w:rPr>
        <w:t>TP/BLCR</w:t>
      </w:r>
      <w:r w:rsidR="004C6777" w:rsidRPr="004C6777">
        <w:rPr>
          <w:rFonts w:eastAsiaTheme="minorEastAsia"/>
          <w:lang w:val="en-GB" w:eastAsia="zh-CN"/>
        </w:rPr>
        <w:t>s</w:t>
      </w:r>
    </w:p>
    <w:p w14:paraId="39E9097F" w14:textId="77777777" w:rsidR="00063A42" w:rsidRDefault="00063A42" w:rsidP="00BC6B3C">
      <w:pPr>
        <w:rPr>
          <w:rFonts w:eastAsia="Yu Mincho"/>
        </w:rPr>
      </w:pPr>
    </w:p>
    <w:p w14:paraId="4F32161F" w14:textId="5ADF0C55" w:rsidR="00BC6B3C" w:rsidRDefault="00EF5262" w:rsidP="00BC6B3C">
      <w:pPr>
        <w:rPr>
          <w:rFonts w:eastAsia="Yu Mincho"/>
        </w:rPr>
      </w:pPr>
      <w:r>
        <w:rPr>
          <w:rFonts w:eastAsiaTheme="minorEastAsia"/>
          <w:lang w:eastAsia="zh-CN"/>
        </w:rPr>
        <w:t>C</w:t>
      </w:r>
      <w:r>
        <w:rPr>
          <w:rFonts w:eastAsiaTheme="minorEastAsia" w:hint="eastAsia"/>
          <w:lang w:eastAsia="zh-CN"/>
        </w:rPr>
        <w:t xml:space="preserve">heck </w:t>
      </w:r>
      <w:r w:rsidR="00BC6B3C">
        <w:rPr>
          <w:rFonts w:eastAsiaTheme="minorEastAsia" w:hint="eastAsia"/>
          <w:lang w:eastAsia="zh-CN"/>
        </w:rPr>
        <w:t>stage2/3 TPs</w:t>
      </w:r>
      <w:r>
        <w:rPr>
          <w:rFonts w:eastAsiaTheme="minorEastAsia" w:hint="eastAsia"/>
          <w:lang w:eastAsia="zh-CN"/>
        </w:rPr>
        <w:t xml:space="preserve"> if </w:t>
      </w:r>
      <w:r>
        <w:rPr>
          <w:rFonts w:eastAsiaTheme="minorEastAsia"/>
          <w:lang w:eastAsia="zh-CN"/>
        </w:rPr>
        <w:t>possible</w:t>
      </w:r>
      <w:r w:rsidR="000F19FB">
        <w:rPr>
          <w:rFonts w:eastAsiaTheme="minorEastAsia" w:hint="eastAsia"/>
          <w:lang w:eastAsia="zh-CN"/>
        </w:rPr>
        <w:t>.</w:t>
      </w:r>
    </w:p>
    <w:p w14:paraId="628AC72F" w14:textId="5666CF9A" w:rsidR="00063A42" w:rsidRDefault="005E73B9" w:rsidP="00BC6B3C">
      <w:pPr>
        <w:rPr>
          <w:rFonts w:eastAsia="Yu Mincho"/>
        </w:rPr>
      </w:pPr>
      <w:r>
        <w:rPr>
          <w:rFonts w:eastAsia="Yu Mincho" w:hint="eastAsia"/>
          <w:b/>
          <w:bCs/>
        </w:rPr>
        <w:t>Moderator</w:t>
      </w:r>
      <w:r>
        <w:rPr>
          <w:rFonts w:eastAsia="Yu Mincho"/>
          <w:b/>
          <w:bCs/>
        </w:rPr>
        <w:t>’</w:t>
      </w:r>
      <w:r>
        <w:rPr>
          <w:rFonts w:eastAsia="Yu Mincho" w:hint="eastAsia"/>
          <w:b/>
          <w:bCs/>
        </w:rPr>
        <w:t xml:space="preserve">s view </w:t>
      </w:r>
      <w:r>
        <w:rPr>
          <w:rFonts w:eastAsia="Yu Mincho" w:hint="eastAsia"/>
        </w:rPr>
        <w:t>is to revise TPs as follows:</w:t>
      </w:r>
    </w:p>
    <w:p w14:paraId="1D632655" w14:textId="005560F0" w:rsidR="005E73B9" w:rsidRDefault="005E73B9" w:rsidP="005E73B9">
      <w:pPr>
        <w:pStyle w:val="ListParagraph"/>
        <w:numPr>
          <w:ilvl w:val="0"/>
          <w:numId w:val="18"/>
        </w:numPr>
        <w:rPr>
          <w:rFonts w:eastAsia="Yu Mincho"/>
        </w:rPr>
      </w:pPr>
      <w:r>
        <w:rPr>
          <w:rFonts w:eastAsia="Yu Mincho" w:hint="eastAsia"/>
        </w:rPr>
        <w:t>TP for TS 38.473: R3-252120 (Huawei) is revised in R3-25</w:t>
      </w:r>
      <w:r w:rsidRPr="00285482">
        <w:rPr>
          <w:rFonts w:eastAsia="Yu Mincho"/>
          <w:highlight w:val="yellow"/>
        </w:rPr>
        <w:t>XXXX</w:t>
      </w:r>
    </w:p>
    <w:p w14:paraId="47E5AA48" w14:textId="0703E48F" w:rsidR="005E73B9" w:rsidRPr="005E73B9" w:rsidRDefault="005E73B9" w:rsidP="005E73B9">
      <w:pPr>
        <w:pStyle w:val="ListParagraph"/>
        <w:numPr>
          <w:ilvl w:val="0"/>
          <w:numId w:val="18"/>
        </w:numPr>
        <w:rPr>
          <w:rFonts w:eastAsia="Yu Mincho"/>
        </w:rPr>
      </w:pPr>
      <w:r>
        <w:rPr>
          <w:rFonts w:eastAsia="Yu Mincho" w:hint="eastAsia"/>
        </w:rPr>
        <w:t>TP for TS 38.401: R3-251882 (ZTE) is revised in R3-25</w:t>
      </w:r>
      <w:r w:rsidRPr="00285482">
        <w:rPr>
          <w:rFonts w:eastAsia="Yu Mincho"/>
          <w:highlight w:val="yellow"/>
        </w:rPr>
        <w:t>XXXX</w:t>
      </w:r>
    </w:p>
    <w:p w14:paraId="33638905" w14:textId="77777777" w:rsidR="009C06B5" w:rsidRDefault="009C06B5" w:rsidP="009C06B5">
      <w:pPr>
        <w:jc w:val="both"/>
        <w:rPr>
          <w:rFonts w:eastAsia="Yu Mincho"/>
          <w:b/>
          <w:bCs/>
          <w:highlight w:val="green"/>
          <w:u w:val="single"/>
        </w:rPr>
      </w:pPr>
    </w:p>
    <w:p w14:paraId="6FE69BC4" w14:textId="7668F3F2" w:rsidR="009C06B5" w:rsidRPr="009C06B5" w:rsidRDefault="009C06B5" w:rsidP="009C06B5">
      <w:pPr>
        <w:jc w:val="both"/>
        <w:rPr>
          <w:rFonts w:eastAsia="Yu Mincho"/>
          <w:b/>
          <w:bCs/>
          <w:u w:val="single"/>
        </w:rPr>
      </w:pPr>
      <w:r w:rsidRPr="009C06B5">
        <w:rPr>
          <w:rFonts w:eastAsia="Yu Mincho" w:hint="eastAsia"/>
          <w:b/>
          <w:bCs/>
          <w:highlight w:val="green"/>
          <w:u w:val="single"/>
        </w:rPr>
        <w:lastRenderedPageBreak/>
        <w:t>Moderator</w:t>
      </w:r>
      <w:r w:rsidRPr="009C06B5">
        <w:rPr>
          <w:rFonts w:eastAsia="Yu Mincho"/>
          <w:b/>
          <w:bCs/>
          <w:highlight w:val="green"/>
          <w:u w:val="single"/>
        </w:rPr>
        <w:t>’</w:t>
      </w:r>
      <w:r w:rsidRPr="009C06B5">
        <w:rPr>
          <w:rFonts w:eastAsia="Yu Mincho" w:hint="eastAsia"/>
          <w:b/>
          <w:bCs/>
          <w:highlight w:val="green"/>
          <w:u w:val="single"/>
        </w:rPr>
        <w:t xml:space="preserve"> summary:</w:t>
      </w:r>
    </w:p>
    <w:p w14:paraId="3F760766" w14:textId="4BC4C2D8" w:rsidR="009C06B5" w:rsidRDefault="009C06B5" w:rsidP="009C06B5">
      <w:pPr>
        <w:pStyle w:val="ListParagraph"/>
        <w:numPr>
          <w:ilvl w:val="0"/>
          <w:numId w:val="18"/>
        </w:numPr>
        <w:rPr>
          <w:rFonts w:eastAsia="Yu Mincho"/>
        </w:rPr>
      </w:pPr>
      <w:r>
        <w:rPr>
          <w:rFonts w:eastAsia="Yu Mincho" w:hint="eastAsia"/>
        </w:rPr>
        <w:t xml:space="preserve">TP for TS 38.473: </w:t>
      </w:r>
      <w:r w:rsidRPr="009C06B5">
        <w:rPr>
          <w:rFonts w:eastAsia="Yu Mincho" w:hint="eastAsia"/>
          <w:b/>
          <w:bCs/>
          <w:color w:val="00B050"/>
        </w:rPr>
        <w:t>R3-252120 (Huawei) is revised in R3-25</w:t>
      </w:r>
      <w:r w:rsidRPr="009C06B5">
        <w:rPr>
          <w:rFonts w:eastAsia="Yu Mincho"/>
          <w:b/>
          <w:bCs/>
          <w:color w:val="00B050"/>
          <w:highlight w:val="yellow"/>
        </w:rPr>
        <w:t>XXXX</w:t>
      </w:r>
    </w:p>
    <w:p w14:paraId="2E06B623" w14:textId="77777777" w:rsidR="009C06B5" w:rsidRPr="005E73B9" w:rsidRDefault="009C06B5" w:rsidP="009C06B5">
      <w:pPr>
        <w:pStyle w:val="ListParagraph"/>
        <w:numPr>
          <w:ilvl w:val="0"/>
          <w:numId w:val="18"/>
        </w:numPr>
        <w:rPr>
          <w:rFonts w:eastAsia="Yu Mincho"/>
        </w:rPr>
      </w:pPr>
      <w:r>
        <w:rPr>
          <w:rFonts w:eastAsia="Yu Mincho" w:hint="eastAsia"/>
        </w:rPr>
        <w:t xml:space="preserve">TP for TS 38.401: </w:t>
      </w:r>
      <w:r w:rsidRPr="009C06B5">
        <w:rPr>
          <w:rFonts w:eastAsia="Yu Mincho" w:hint="eastAsia"/>
          <w:b/>
          <w:bCs/>
          <w:color w:val="00B050"/>
        </w:rPr>
        <w:t>R3-251882 (ZTE) is revised in R3-25</w:t>
      </w:r>
      <w:r w:rsidRPr="009C06B5">
        <w:rPr>
          <w:rFonts w:eastAsia="Yu Mincho"/>
          <w:b/>
          <w:bCs/>
          <w:color w:val="00B050"/>
          <w:highlight w:val="yellow"/>
        </w:rPr>
        <w:t>XXXX</w:t>
      </w:r>
    </w:p>
    <w:p w14:paraId="7B5EBAA7" w14:textId="77777777" w:rsidR="00063A42" w:rsidRDefault="00063A42" w:rsidP="00BC6B3C">
      <w:pPr>
        <w:rPr>
          <w:rFonts w:eastAsia="Yu Mincho"/>
        </w:rPr>
      </w:pPr>
    </w:p>
    <w:p w14:paraId="47F14BCC" w14:textId="77777777" w:rsidR="009C06B5" w:rsidRPr="00063A42" w:rsidRDefault="009C06B5" w:rsidP="00BC6B3C">
      <w:pPr>
        <w:rPr>
          <w:rFonts w:eastAsia="Yu Mincho"/>
        </w:rPr>
      </w:pPr>
    </w:p>
    <w:bookmarkEnd w:id="5"/>
    <w:p w14:paraId="5B279CFE" w14:textId="78B78ED7" w:rsidR="00EC57F9" w:rsidRPr="00F93A65" w:rsidRDefault="00EC57F9" w:rsidP="00FD4706">
      <w:pPr>
        <w:pStyle w:val="Heading1"/>
        <w:rPr>
          <w:lang w:val="en-GB"/>
        </w:rPr>
      </w:pPr>
      <w:r w:rsidRPr="00F93A65">
        <w:rPr>
          <w:lang w:val="en-GB"/>
        </w:rPr>
        <w:t>Conclusion, Recommendations</w:t>
      </w:r>
      <w:r w:rsidR="008832C1" w:rsidRPr="00F93A65">
        <w:rPr>
          <w:lang w:val="en-GB"/>
        </w:rPr>
        <w:t xml:space="preserve"> [if needed]</w:t>
      </w:r>
    </w:p>
    <w:p w14:paraId="11455FC2" w14:textId="04E601CA" w:rsidR="009C06B5" w:rsidRDefault="00721A9C" w:rsidP="00EC57F9">
      <w:pPr>
        <w:rPr>
          <w:lang w:val="en-GB"/>
        </w:rPr>
      </w:pPr>
      <w:r>
        <w:rPr>
          <w:rFonts w:hint="eastAsia"/>
          <w:lang w:val="en-GB"/>
        </w:rPr>
        <w:t>If needed</w:t>
      </w:r>
    </w:p>
    <w:p w14:paraId="686207FE" w14:textId="77777777" w:rsidR="00721A9C" w:rsidRPr="00721A9C" w:rsidRDefault="00721A9C" w:rsidP="00EC57F9">
      <w:pPr>
        <w:rPr>
          <w:b/>
          <w:bCs/>
        </w:rPr>
      </w:pPr>
    </w:p>
    <w:p w14:paraId="6BD2B61A" w14:textId="77777777" w:rsidR="00063A42" w:rsidRPr="00F93A65" w:rsidRDefault="00063A42" w:rsidP="00EC57F9">
      <w:pPr>
        <w:rPr>
          <w:lang w:val="en-GB"/>
        </w:rPr>
      </w:pPr>
    </w:p>
    <w:p w14:paraId="2DA4E226" w14:textId="36B14F23" w:rsidR="00DB5AE3" w:rsidRDefault="00FD4706" w:rsidP="00DB5AE3">
      <w:pPr>
        <w:pStyle w:val="Heading1"/>
        <w:rPr>
          <w:lang w:val="en-GB"/>
        </w:rPr>
      </w:pPr>
      <w:r w:rsidRPr="00F93A65">
        <w:rPr>
          <w:lang w:val="en-GB"/>
        </w:rPr>
        <w:t>References</w:t>
      </w:r>
    </w:p>
    <w:p w14:paraId="4F688815" w14:textId="77777777" w:rsidR="002D17CA" w:rsidRDefault="002D17CA" w:rsidP="002D17CA">
      <w:pPr>
        <w:rPr>
          <w:lang w:val="en-GB"/>
        </w:rPr>
      </w:pPr>
    </w:p>
    <w:tbl>
      <w:tblPr>
        <w:tblW w:w="9930" w:type="dxa"/>
        <w:tblInd w:w="-39" w:type="dxa"/>
        <w:tblLayout w:type="fixed"/>
        <w:tblLook w:val="0000" w:firstRow="0" w:lastRow="0" w:firstColumn="0" w:lastColumn="0" w:noHBand="0" w:noVBand="0"/>
      </w:tblPr>
      <w:tblGrid>
        <w:gridCol w:w="1132"/>
        <w:gridCol w:w="4231"/>
        <w:gridCol w:w="4567"/>
      </w:tblGrid>
      <w:tr w:rsidR="002D17CA" w:rsidRPr="00FB061B" w14:paraId="20CD0064"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8B6835" w14:textId="77777777" w:rsidR="002D17CA" w:rsidRPr="00242BA7" w:rsidRDefault="002D17CA" w:rsidP="00F57498">
            <w:pPr>
              <w:widowControl w:val="0"/>
              <w:ind w:left="144" w:hanging="144"/>
              <w:rPr>
                <w:rFonts w:cs="Calibri"/>
                <w:sz w:val="18"/>
                <w:highlight w:val="yellow"/>
                <w:lang w:eastAsia="en-US"/>
              </w:rPr>
            </w:pPr>
            <w:hyperlink r:id="rId12" w:history="1">
              <w:r w:rsidRPr="00242BA7">
                <w:rPr>
                  <w:rFonts w:cs="Calibri"/>
                  <w:sz w:val="18"/>
                  <w:highlight w:val="yellow"/>
                  <w:lang w:eastAsia="en-US"/>
                </w:rPr>
                <w:t>R3-251534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14:paraId="3F299351" w14:textId="77777777" w:rsidR="002D17CA" w:rsidRPr="00FB061B" w:rsidRDefault="002D17CA" w:rsidP="00F57498">
            <w:pPr>
              <w:widowControl w:val="0"/>
              <w:ind w:left="144" w:hanging="144"/>
              <w:rPr>
                <w:rFonts w:cs="Calibri"/>
                <w:sz w:val="18"/>
                <w:lang w:eastAsia="en-US"/>
              </w:rPr>
            </w:pPr>
            <w:r w:rsidRPr="00FB061B">
              <w:rPr>
                <w:rFonts w:cs="Calibri"/>
                <w:sz w:val="18"/>
                <w:lang w:eastAsia="en-US"/>
              </w:rPr>
              <w:t>Discussion on Conditional LTM in disaggregated gNB architecture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39057101" w14:textId="77777777" w:rsidR="002D17CA" w:rsidRPr="00FB061B" w:rsidRDefault="002D17CA" w:rsidP="00F57498">
            <w:pPr>
              <w:widowControl w:val="0"/>
              <w:ind w:left="144" w:hanging="144"/>
              <w:rPr>
                <w:rFonts w:cs="Calibri"/>
                <w:sz w:val="18"/>
                <w:lang w:eastAsia="en-US"/>
              </w:rPr>
            </w:pPr>
            <w:r w:rsidRPr="00FB061B">
              <w:rPr>
                <w:rFonts w:cs="Calibri"/>
                <w:sz w:val="18"/>
                <w:lang w:eastAsia="en-US"/>
              </w:rPr>
              <w:t>discussion</w:t>
            </w:r>
          </w:p>
        </w:tc>
      </w:tr>
      <w:tr w:rsidR="002D17CA" w:rsidRPr="00242BA7" w14:paraId="1B21E5CC"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94CBAD" w14:textId="77777777" w:rsidR="002D17CA" w:rsidRPr="00242BA7" w:rsidRDefault="002D17CA" w:rsidP="00F57498">
            <w:pPr>
              <w:widowControl w:val="0"/>
              <w:ind w:left="144" w:hanging="144"/>
              <w:rPr>
                <w:rFonts w:cs="Calibri"/>
                <w:sz w:val="18"/>
                <w:highlight w:val="yellow"/>
                <w:lang w:eastAsia="en-US"/>
              </w:rPr>
            </w:pPr>
            <w:hyperlink r:id="rId13" w:history="1">
              <w:r w:rsidRPr="00242BA7">
                <w:rPr>
                  <w:rFonts w:cs="Calibri"/>
                  <w:sz w:val="18"/>
                  <w:highlight w:val="yellow"/>
                  <w:lang w:eastAsia="en-US"/>
                </w:rPr>
                <w:t>R3-251882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569366"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(TP for 38.473, 38.401) Conditional intra-SN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618B18"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other</w:t>
            </w:r>
          </w:p>
        </w:tc>
      </w:tr>
      <w:tr w:rsidR="002D17CA" w:rsidRPr="00242BA7" w14:paraId="3FF6F883"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7980EC" w14:textId="77777777" w:rsidR="002D17CA" w:rsidRPr="00242BA7" w:rsidRDefault="002D17CA" w:rsidP="00F57498">
            <w:pPr>
              <w:widowControl w:val="0"/>
              <w:ind w:left="144" w:hanging="144"/>
              <w:rPr>
                <w:rFonts w:cs="Calibri"/>
                <w:sz w:val="18"/>
                <w:highlight w:val="yellow"/>
                <w:lang w:eastAsia="en-US"/>
              </w:rPr>
            </w:pPr>
            <w:hyperlink r:id="rId14" w:history="1">
              <w:r w:rsidRPr="00242BA7">
                <w:rPr>
                  <w:rFonts w:cs="Calibri"/>
                  <w:sz w:val="18"/>
                  <w:highlight w:val="yellow"/>
                  <w:lang w:eastAsia="en-US"/>
                </w:rPr>
                <w:t>R3-251965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53D852"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(TP to CLTM BL CR for TS 38.473, TS 38.401) – Further discussion on Intra-CU Conditional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9E7B8F"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other</w:t>
            </w:r>
          </w:p>
        </w:tc>
      </w:tr>
      <w:tr w:rsidR="002D17CA" w:rsidRPr="00242BA7" w14:paraId="7CF2748F"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A89216" w14:textId="77777777" w:rsidR="002D17CA" w:rsidRPr="00242BA7" w:rsidRDefault="002D17CA" w:rsidP="00F57498">
            <w:pPr>
              <w:widowControl w:val="0"/>
              <w:ind w:left="144" w:hanging="144"/>
              <w:rPr>
                <w:rFonts w:cs="Calibri"/>
                <w:sz w:val="18"/>
                <w:highlight w:val="yellow"/>
                <w:lang w:eastAsia="en-US"/>
              </w:rPr>
            </w:pPr>
            <w:hyperlink r:id="rId15" w:history="1">
              <w:r w:rsidRPr="00242BA7">
                <w:rPr>
                  <w:rFonts w:cs="Calibri"/>
                  <w:sz w:val="18"/>
                  <w:highlight w:val="yellow"/>
                  <w:lang w:eastAsia="en-US"/>
                </w:rPr>
                <w:t>R3-251672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F8F6F6"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(TP to BL CR for TS 38.401and 38.473 on conditional intra-CU LTM) Discussion of Rel-19 intra-CU Conditional LTM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271236"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other</w:t>
            </w:r>
          </w:p>
        </w:tc>
      </w:tr>
      <w:tr w:rsidR="002D17CA" w:rsidRPr="00242BA7" w14:paraId="4DD979EC"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6E9512" w14:textId="77777777" w:rsidR="002D17CA" w:rsidRPr="00242BA7" w:rsidRDefault="002D17CA" w:rsidP="00F57498">
            <w:pPr>
              <w:widowControl w:val="0"/>
              <w:ind w:left="144" w:hanging="144"/>
              <w:rPr>
                <w:rFonts w:cs="Calibri"/>
                <w:sz w:val="18"/>
                <w:highlight w:val="yellow"/>
                <w:lang w:eastAsia="en-US"/>
              </w:rPr>
            </w:pPr>
            <w:hyperlink r:id="rId16" w:history="1">
              <w:r w:rsidRPr="00242BA7">
                <w:rPr>
                  <w:rFonts w:cs="Calibri"/>
                  <w:sz w:val="18"/>
                  <w:highlight w:val="yellow"/>
                  <w:lang w:eastAsia="en-US"/>
                </w:rPr>
                <w:t>R3-251864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59CEF2"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(TP for TS38.401) On support of intra-CU Conditional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64FA0C"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other</w:t>
            </w:r>
          </w:p>
        </w:tc>
      </w:tr>
      <w:tr w:rsidR="002D17CA" w:rsidRPr="00242BA7" w14:paraId="2E8F4ED3"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272B3A" w14:textId="77777777" w:rsidR="002D17CA" w:rsidRPr="00242BA7" w:rsidRDefault="002D17CA" w:rsidP="00F57498">
            <w:pPr>
              <w:widowControl w:val="0"/>
              <w:ind w:left="144" w:hanging="144"/>
              <w:rPr>
                <w:rFonts w:cs="Calibri"/>
                <w:sz w:val="18"/>
                <w:highlight w:val="yellow"/>
                <w:lang w:eastAsia="en-US"/>
              </w:rPr>
            </w:pPr>
            <w:hyperlink r:id="rId17" w:history="1">
              <w:r w:rsidRPr="00242BA7">
                <w:rPr>
                  <w:rFonts w:cs="Calibri"/>
                  <w:sz w:val="18"/>
                  <w:highlight w:val="yellow"/>
                  <w:lang w:eastAsia="en-US"/>
                </w:rPr>
                <w:t>R3-252120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B21768"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(TP for LTM BLCR for TS38.473, TS38.401): Discussion on intra-CU conditional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38A144"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other</w:t>
            </w:r>
          </w:p>
        </w:tc>
      </w:tr>
      <w:tr w:rsidR="002D17CA" w:rsidRPr="00242BA7" w14:paraId="46BF0648"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ACFB312" w14:textId="77777777" w:rsidR="002D17CA" w:rsidRPr="00242BA7" w:rsidRDefault="002D17CA" w:rsidP="00F57498">
            <w:pPr>
              <w:widowControl w:val="0"/>
              <w:ind w:left="144" w:hanging="144"/>
              <w:rPr>
                <w:rFonts w:cs="Calibri"/>
                <w:sz w:val="18"/>
                <w:highlight w:val="yellow"/>
                <w:lang w:eastAsia="en-US"/>
              </w:rPr>
            </w:pPr>
            <w:hyperlink r:id="rId18" w:history="1">
              <w:r w:rsidRPr="00242BA7">
                <w:rPr>
                  <w:rFonts w:cs="Calibri"/>
                  <w:sz w:val="18"/>
                  <w:highlight w:val="yellow"/>
                  <w:lang w:eastAsia="en-US"/>
                </w:rPr>
                <w:t>R3-251760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D158FC9" w14:textId="77777777" w:rsidR="002D17CA" w:rsidRPr="00242BA7" w:rsidRDefault="002D17CA" w:rsidP="00F57498">
            <w:pPr>
              <w:widowControl w:val="0"/>
              <w:ind w:left="144" w:hanging="144"/>
              <w:rPr>
                <w:rFonts w:cs="Calibri"/>
                <w:sz w:val="18"/>
                <w:lang w:eastAsia="en-US"/>
              </w:rPr>
            </w:pPr>
            <w:proofErr w:type="spellStart"/>
            <w:r w:rsidRPr="00242BA7">
              <w:rPr>
                <w:rFonts w:cs="Calibri"/>
                <w:sz w:val="18"/>
                <w:lang w:eastAsia="en-US"/>
              </w:rPr>
              <w:t>Signalling</w:t>
            </w:r>
            <w:proofErr w:type="spellEnd"/>
            <w:r w:rsidRPr="00242BA7">
              <w:rPr>
                <w:rFonts w:cs="Calibri"/>
                <w:sz w:val="18"/>
                <w:lang w:eastAsia="en-US"/>
              </w:rPr>
              <w:t xml:space="preserve"> enhancements for Conditional Intra-CU LTM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39C81E"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discussion</w:t>
            </w:r>
          </w:p>
        </w:tc>
      </w:tr>
      <w:tr w:rsidR="002D17CA" w:rsidRPr="00242BA7" w14:paraId="542E354E"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60DAC3" w14:textId="77777777" w:rsidR="002D17CA" w:rsidRPr="00242BA7" w:rsidRDefault="002D17CA" w:rsidP="00F57498">
            <w:pPr>
              <w:widowControl w:val="0"/>
              <w:ind w:left="144" w:hanging="144"/>
              <w:rPr>
                <w:rFonts w:cs="Calibri"/>
                <w:sz w:val="18"/>
                <w:highlight w:val="yellow"/>
                <w:lang w:eastAsia="en-US"/>
              </w:rPr>
            </w:pPr>
            <w:hyperlink r:id="rId19" w:history="1">
              <w:r w:rsidRPr="00242BA7">
                <w:rPr>
                  <w:rFonts w:cs="Calibri"/>
                  <w:sz w:val="18"/>
                  <w:highlight w:val="yellow"/>
                  <w:lang w:eastAsia="en-US"/>
                </w:rPr>
                <w:t>R3-251743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B5462E"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(TP for TS 38.401 and TS 38.473) Discussions on RAN3 impacts from Conditional Intra-CU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C52164B"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other</w:t>
            </w:r>
          </w:p>
        </w:tc>
      </w:tr>
      <w:tr w:rsidR="002D17CA" w:rsidRPr="00242BA7" w14:paraId="44592054"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BFC70F" w14:textId="77777777" w:rsidR="002D17CA" w:rsidRPr="00242BA7" w:rsidRDefault="002D17CA" w:rsidP="00F57498">
            <w:pPr>
              <w:widowControl w:val="0"/>
              <w:ind w:left="144" w:hanging="144"/>
              <w:rPr>
                <w:rFonts w:cs="Calibri"/>
                <w:sz w:val="18"/>
                <w:highlight w:val="yellow"/>
                <w:lang w:eastAsia="en-US"/>
              </w:rPr>
            </w:pPr>
            <w:hyperlink r:id="rId20" w:history="1">
              <w:r w:rsidRPr="00242BA7">
                <w:rPr>
                  <w:rFonts w:cs="Calibri"/>
                  <w:sz w:val="18"/>
                  <w:highlight w:val="yellow"/>
                  <w:lang w:eastAsia="en-US"/>
                </w:rPr>
                <w:t>R3-251948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443622"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[TP to BLCR for TS 38.401] Conditional intra-CU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EDD8C38"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other</w:t>
            </w:r>
          </w:p>
        </w:tc>
      </w:tr>
      <w:tr w:rsidR="002D17CA" w:rsidRPr="00242BA7" w14:paraId="2ECCE488"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3A0438" w14:textId="77777777" w:rsidR="002D17CA" w:rsidRPr="00242BA7" w:rsidRDefault="002D17CA" w:rsidP="00F57498">
            <w:pPr>
              <w:widowControl w:val="0"/>
              <w:ind w:left="144" w:hanging="144"/>
              <w:rPr>
                <w:rFonts w:cs="Calibri"/>
                <w:sz w:val="18"/>
                <w:highlight w:val="yellow"/>
                <w:lang w:eastAsia="en-US"/>
              </w:rPr>
            </w:pPr>
            <w:hyperlink r:id="rId21" w:history="1">
              <w:r w:rsidRPr="00242BA7">
                <w:rPr>
                  <w:rFonts w:cs="Calibri"/>
                  <w:sz w:val="18"/>
                  <w:highlight w:val="yellow"/>
                  <w:lang w:eastAsia="en-US"/>
                </w:rPr>
                <w:t>R3-252164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C099AF"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Discussion on Intra-CU Conditional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D4910A"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discussion</w:t>
            </w:r>
          </w:p>
        </w:tc>
      </w:tr>
      <w:tr w:rsidR="002D17CA" w:rsidRPr="00242BA7" w14:paraId="443575E8" w14:textId="77777777" w:rsidTr="00F5749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567FC38" w14:textId="77777777" w:rsidR="002D17CA" w:rsidRPr="00242BA7" w:rsidRDefault="002D17CA" w:rsidP="00F57498">
            <w:pPr>
              <w:widowControl w:val="0"/>
              <w:ind w:left="144" w:hanging="144"/>
              <w:rPr>
                <w:rFonts w:cs="Calibri"/>
                <w:sz w:val="18"/>
                <w:highlight w:val="yellow"/>
                <w:lang w:eastAsia="en-US"/>
              </w:rPr>
            </w:pPr>
            <w:hyperlink r:id="rId22" w:history="1">
              <w:r w:rsidRPr="00242BA7">
                <w:rPr>
                  <w:rFonts w:cs="Calibri"/>
                  <w:sz w:val="18"/>
                  <w:highlight w:val="yellow"/>
                  <w:lang w:eastAsia="en-US"/>
                </w:rPr>
                <w:t>R3-251838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439669" w14:textId="77777777" w:rsidR="002D17CA" w:rsidRPr="00242BA7" w:rsidRDefault="002D17CA" w:rsidP="00F57498">
            <w:pPr>
              <w:widowControl w:val="0"/>
              <w:ind w:left="144" w:hanging="144"/>
              <w:rPr>
                <w:rFonts w:cs="Calibri"/>
                <w:sz w:val="18"/>
                <w:lang w:eastAsia="en-US"/>
              </w:rPr>
            </w:pPr>
            <w:r w:rsidRPr="00242BA7">
              <w:rPr>
                <w:rFonts w:cs="Calibri"/>
                <w:sz w:val="18"/>
                <w:lang w:eastAsia="en-US"/>
              </w:rPr>
              <w:t xml:space="preserve">(TP to </w:t>
            </w:r>
            <w:proofErr w:type="gramStart"/>
            <w:r w:rsidRPr="00242BA7">
              <w:rPr>
                <w:rFonts w:cs="Calibri"/>
                <w:sz w:val="18"/>
                <w:lang w:eastAsia="en-US"/>
              </w:rPr>
              <w:t>38.473)Discussion</w:t>
            </w:r>
            <w:proofErr w:type="gramEnd"/>
            <w:r w:rsidRPr="00242BA7">
              <w:rPr>
                <w:rFonts w:cs="Calibri"/>
                <w:sz w:val="18"/>
                <w:lang w:eastAsia="en-US"/>
              </w:rPr>
              <w:t xml:space="preserve"> for C-LTM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EDF81D" w14:textId="77777777" w:rsidR="002D17CA" w:rsidRDefault="002D17CA" w:rsidP="00F57498">
            <w:pPr>
              <w:widowControl w:val="0"/>
              <w:ind w:left="144" w:hanging="144"/>
              <w:rPr>
                <w:rFonts w:cs="Calibri"/>
                <w:sz w:val="18"/>
                <w:lang w:eastAsia="en-US"/>
              </w:rPr>
            </w:pPr>
            <w:r w:rsidRPr="00242BA7">
              <w:rPr>
                <w:rFonts w:cs="Calibri"/>
                <w:sz w:val="18"/>
                <w:lang w:eastAsia="en-US"/>
              </w:rPr>
              <w:t>Discussion</w:t>
            </w:r>
          </w:p>
          <w:p w14:paraId="7C542C53" w14:textId="77777777" w:rsidR="002D17CA" w:rsidRPr="00242BA7" w:rsidRDefault="002D17CA" w:rsidP="00F57498">
            <w:pPr>
              <w:widowControl w:val="0"/>
              <w:ind w:left="144" w:hanging="144"/>
              <w:rPr>
                <w:rFonts w:cs="Calibri"/>
                <w:sz w:val="18"/>
                <w:lang w:eastAsia="en-US"/>
              </w:rPr>
            </w:pPr>
            <w:r>
              <w:rPr>
                <w:rFonts w:cs="Calibri"/>
                <w:sz w:val="18"/>
                <w:lang w:eastAsia="en-US"/>
              </w:rPr>
              <w:t>Move to 13.3</w:t>
            </w:r>
          </w:p>
        </w:tc>
      </w:tr>
    </w:tbl>
    <w:p w14:paraId="5098F1DB" w14:textId="77777777" w:rsidR="002D17CA" w:rsidRDefault="002D17CA" w:rsidP="002D17CA">
      <w:pPr>
        <w:rPr>
          <w:lang w:val="en-GB"/>
        </w:rPr>
      </w:pPr>
    </w:p>
    <w:p w14:paraId="3D75BF4A" w14:textId="6F175AAE" w:rsidR="003555B1" w:rsidRPr="003555B1" w:rsidRDefault="003555B1" w:rsidP="003555B1">
      <w:pPr>
        <w:pStyle w:val="Heading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2D958FAC" w14:textId="77777777" w:rsidR="002D17CA" w:rsidRDefault="002D17CA" w:rsidP="002D17CA">
      <w:pPr>
        <w:rPr>
          <w:rFonts w:cs="Calibri"/>
          <w:i/>
          <w:color w:val="FF0000"/>
          <w:sz w:val="16"/>
          <w:szCs w:val="16"/>
          <w:lang w:eastAsia="en-US"/>
        </w:rPr>
      </w:pPr>
      <w:r>
        <w:rPr>
          <w:rFonts w:cs="Calibri"/>
          <w:i/>
          <w:color w:val="FF0000"/>
          <w:sz w:val="16"/>
          <w:szCs w:val="16"/>
          <w:lang w:eastAsia="en-US"/>
        </w:rPr>
        <w:t>RAN3#127:</w:t>
      </w:r>
    </w:p>
    <w:p w14:paraId="5DB596EB"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The CU decides to configure C-LTM.</w:t>
      </w:r>
    </w:p>
    <w:p w14:paraId="1A6BA29F"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lastRenderedPageBreak/>
        <w:t>The CU determines which type of C-LTM to initiate: L1 event-triggered C-LTM or L3 event-triggered C-LTM.</w:t>
      </w:r>
    </w:p>
    <w:p w14:paraId="2E4A5ACC" w14:textId="77777777" w:rsidR="002D17CA" w:rsidRPr="000F38B5" w:rsidRDefault="002D17CA" w:rsidP="002D17CA">
      <w:pPr>
        <w:rPr>
          <w:rFonts w:cs="Calibri"/>
          <w:i/>
          <w:iCs/>
          <w:color w:val="00B050"/>
          <w:kern w:val="2"/>
          <w:sz w:val="16"/>
          <w:szCs w:val="16"/>
          <w:lang w:eastAsia="en-US"/>
        </w:rPr>
      </w:pPr>
      <w:r w:rsidRPr="000F38B5">
        <w:rPr>
          <w:rFonts w:cs="Calibri" w:hint="eastAsia"/>
          <w:i/>
          <w:iCs/>
          <w:color w:val="00B050"/>
          <w:kern w:val="2"/>
          <w:sz w:val="16"/>
          <w:szCs w:val="16"/>
          <w:lang w:eastAsia="en-US"/>
        </w:rPr>
        <w:t xml:space="preserve">Reuse the current LTM preparation procedure (i.e. UE Context Setup/Modification </w:t>
      </w:r>
      <w:r w:rsidRPr="000F38B5">
        <w:rPr>
          <w:rFonts w:cs="Calibri"/>
          <w:i/>
          <w:iCs/>
          <w:color w:val="00B050"/>
          <w:kern w:val="2"/>
          <w:sz w:val="16"/>
          <w:szCs w:val="16"/>
          <w:lang w:eastAsia="en-US"/>
        </w:rPr>
        <w:t>procedure</w:t>
      </w:r>
      <w:r w:rsidRPr="000F38B5">
        <w:rPr>
          <w:rFonts w:cs="Calibri" w:hint="eastAsia"/>
          <w:i/>
          <w:iCs/>
          <w:color w:val="00B050"/>
          <w:kern w:val="2"/>
          <w:sz w:val="16"/>
          <w:szCs w:val="16"/>
          <w:lang w:eastAsia="en-US"/>
        </w:rPr>
        <w:t xml:space="preserve">) </w:t>
      </w:r>
      <w:r w:rsidRPr="000F38B5">
        <w:rPr>
          <w:rFonts w:cs="Calibri"/>
          <w:i/>
          <w:iCs/>
          <w:color w:val="00B050"/>
          <w:kern w:val="2"/>
          <w:sz w:val="16"/>
          <w:szCs w:val="16"/>
          <w:lang w:eastAsia="en-US"/>
        </w:rPr>
        <w:t xml:space="preserve">for DU </w:t>
      </w:r>
      <w:r w:rsidRPr="000F38B5">
        <w:rPr>
          <w:rFonts w:cs="Calibri" w:hint="eastAsia"/>
          <w:i/>
          <w:iCs/>
          <w:color w:val="00B050"/>
          <w:kern w:val="2"/>
          <w:sz w:val="16"/>
          <w:szCs w:val="16"/>
          <w:lang w:eastAsia="en-US"/>
        </w:rPr>
        <w:t xml:space="preserve">to generate the </w:t>
      </w:r>
      <w:r w:rsidRPr="000F38B5">
        <w:rPr>
          <w:rFonts w:cs="Calibri"/>
          <w:i/>
          <w:iCs/>
          <w:color w:val="00B050"/>
          <w:kern w:val="2"/>
          <w:sz w:val="16"/>
          <w:szCs w:val="16"/>
          <w:lang w:eastAsia="en-US"/>
        </w:rPr>
        <w:t>C-LTM L1 execution condition</w:t>
      </w:r>
      <w:r w:rsidRPr="000F38B5">
        <w:rPr>
          <w:rFonts w:cs="Calibri" w:hint="eastAsia"/>
          <w:i/>
          <w:iCs/>
          <w:color w:val="00B050"/>
          <w:kern w:val="2"/>
          <w:sz w:val="16"/>
          <w:szCs w:val="16"/>
          <w:lang w:eastAsia="en-US"/>
        </w:rPr>
        <w:t>.</w:t>
      </w:r>
    </w:p>
    <w:p w14:paraId="7589FDF3"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 xml:space="preserve">UE </w:t>
      </w:r>
      <w:r w:rsidRPr="000F38B5">
        <w:rPr>
          <w:rFonts w:cs="Calibri" w:hint="eastAsia"/>
          <w:i/>
          <w:iCs/>
          <w:color w:val="00B050"/>
          <w:kern w:val="2"/>
          <w:sz w:val="16"/>
          <w:szCs w:val="16"/>
          <w:lang w:eastAsia="en-US"/>
        </w:rPr>
        <w:t>Context Setup</w:t>
      </w:r>
      <w:r w:rsidRPr="000F38B5">
        <w:rPr>
          <w:rFonts w:cs="Calibri"/>
          <w:i/>
          <w:iCs/>
          <w:color w:val="00B050"/>
          <w:kern w:val="2"/>
          <w:sz w:val="16"/>
          <w:szCs w:val="16"/>
          <w:lang w:eastAsia="en-US"/>
        </w:rPr>
        <w:t xml:space="preserve"> procedure for the candidate DU to </w:t>
      </w:r>
      <w:r w:rsidRPr="000F38B5">
        <w:rPr>
          <w:rFonts w:cs="Calibri" w:hint="eastAsia"/>
          <w:i/>
          <w:iCs/>
          <w:color w:val="00B050"/>
          <w:kern w:val="2"/>
          <w:sz w:val="16"/>
          <w:szCs w:val="16"/>
          <w:lang w:eastAsia="en-US"/>
        </w:rPr>
        <w:t>generate the</w:t>
      </w:r>
      <w:r w:rsidRPr="000F38B5">
        <w:rPr>
          <w:rFonts w:cs="Calibri"/>
          <w:i/>
          <w:iCs/>
          <w:color w:val="00B050"/>
          <w:kern w:val="2"/>
          <w:sz w:val="16"/>
          <w:szCs w:val="16"/>
          <w:lang w:eastAsia="en-US"/>
        </w:rPr>
        <w:t xml:space="preserve"> subsequent</w:t>
      </w:r>
      <w:r w:rsidRPr="000F38B5">
        <w:rPr>
          <w:rFonts w:cs="Calibri" w:hint="eastAsia"/>
          <w:i/>
          <w:iCs/>
          <w:color w:val="00B050"/>
          <w:kern w:val="2"/>
          <w:sz w:val="16"/>
          <w:szCs w:val="16"/>
          <w:lang w:eastAsia="en-US"/>
        </w:rPr>
        <w:t xml:space="preserve"> </w:t>
      </w:r>
      <w:r w:rsidRPr="000F38B5">
        <w:rPr>
          <w:rFonts w:cs="Calibri"/>
          <w:i/>
          <w:iCs/>
          <w:color w:val="00B050"/>
          <w:kern w:val="2"/>
          <w:sz w:val="16"/>
          <w:szCs w:val="16"/>
          <w:lang w:eastAsia="en-US"/>
        </w:rPr>
        <w:t>C-LTM L1 execution condition</w:t>
      </w:r>
      <w:r w:rsidRPr="000F38B5">
        <w:rPr>
          <w:rFonts w:cs="Calibri" w:hint="eastAsia"/>
          <w:i/>
          <w:iCs/>
          <w:color w:val="00B050"/>
          <w:kern w:val="2"/>
          <w:sz w:val="16"/>
          <w:szCs w:val="16"/>
          <w:lang w:eastAsia="en-US"/>
        </w:rPr>
        <w:t>.</w:t>
      </w:r>
    </w:p>
    <w:p w14:paraId="49E05C2C"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 xml:space="preserve">UE </w:t>
      </w:r>
      <w:r w:rsidRPr="000F38B5">
        <w:rPr>
          <w:rFonts w:cs="Calibri" w:hint="eastAsia"/>
          <w:i/>
          <w:iCs/>
          <w:color w:val="00B050"/>
          <w:kern w:val="2"/>
          <w:sz w:val="16"/>
          <w:szCs w:val="16"/>
          <w:lang w:eastAsia="en-US"/>
        </w:rPr>
        <w:t>Context Modification</w:t>
      </w:r>
      <w:r w:rsidRPr="000F38B5">
        <w:rPr>
          <w:rFonts w:cs="Calibri"/>
          <w:i/>
          <w:iCs/>
          <w:color w:val="00B050"/>
          <w:kern w:val="2"/>
          <w:sz w:val="16"/>
          <w:szCs w:val="16"/>
          <w:lang w:eastAsia="en-US"/>
        </w:rPr>
        <w:t xml:space="preserve"> procedure for the source DU to </w:t>
      </w:r>
      <w:r w:rsidRPr="000F38B5">
        <w:rPr>
          <w:rFonts w:cs="Calibri" w:hint="eastAsia"/>
          <w:i/>
          <w:iCs/>
          <w:color w:val="00B050"/>
          <w:kern w:val="2"/>
          <w:sz w:val="16"/>
          <w:szCs w:val="16"/>
          <w:lang w:eastAsia="en-US"/>
        </w:rPr>
        <w:t xml:space="preserve">generate the </w:t>
      </w:r>
      <w:r w:rsidRPr="000F38B5">
        <w:rPr>
          <w:rFonts w:cs="Calibri"/>
          <w:i/>
          <w:iCs/>
          <w:color w:val="00B050"/>
          <w:kern w:val="2"/>
          <w:sz w:val="16"/>
          <w:szCs w:val="16"/>
          <w:lang w:eastAsia="en-US"/>
        </w:rPr>
        <w:t>C-LTM L1 execution condition</w:t>
      </w:r>
      <w:r w:rsidRPr="000F38B5">
        <w:rPr>
          <w:rFonts w:cs="Calibri" w:hint="eastAsia"/>
          <w:i/>
          <w:iCs/>
          <w:color w:val="00B050"/>
          <w:kern w:val="2"/>
          <w:sz w:val="16"/>
          <w:szCs w:val="16"/>
          <w:lang w:eastAsia="en-US"/>
        </w:rPr>
        <w:t>.</w:t>
      </w:r>
    </w:p>
    <w:p w14:paraId="3F3CD86E" w14:textId="77777777" w:rsidR="002D17CA" w:rsidRPr="000F38B5" w:rsidRDefault="002D17CA" w:rsidP="002D17CA">
      <w:pPr>
        <w:jc w:val="both"/>
        <w:rPr>
          <w:rFonts w:cs="Calibri"/>
          <w:i/>
          <w:iCs/>
          <w:color w:val="00B050"/>
          <w:kern w:val="2"/>
          <w:sz w:val="16"/>
          <w:szCs w:val="16"/>
          <w:lang w:eastAsia="en-US"/>
        </w:rPr>
      </w:pPr>
      <w:r w:rsidRPr="000F38B5">
        <w:rPr>
          <w:rFonts w:cs="Calibri"/>
          <w:i/>
          <w:iCs/>
          <w:color w:val="00B050"/>
          <w:kern w:val="2"/>
          <w:sz w:val="16"/>
          <w:szCs w:val="16"/>
          <w:lang w:eastAsia="en-US"/>
        </w:rPr>
        <w:t xml:space="preserve">Indicator for C-LTM shall be added in the UE CONTEXT SETUP/MODIFICATION REQUEST message. </w:t>
      </w:r>
      <w:r w:rsidRPr="000F38B5">
        <w:rPr>
          <w:rFonts w:cs="Calibri"/>
          <w:i/>
          <w:color w:val="FF0000"/>
          <w:sz w:val="16"/>
          <w:szCs w:val="16"/>
          <w:lang w:eastAsia="en-US"/>
        </w:rPr>
        <w:t xml:space="preserve">FFS for the detail.  </w:t>
      </w:r>
    </w:p>
    <w:p w14:paraId="1C47C2A3" w14:textId="77777777" w:rsidR="002D17CA" w:rsidRPr="000F38B5" w:rsidRDefault="002D17CA" w:rsidP="002D17CA">
      <w:pPr>
        <w:rPr>
          <w:rFonts w:cs="Calibri"/>
          <w:i/>
          <w:iCs/>
          <w:color w:val="00B050"/>
          <w:kern w:val="2"/>
          <w:sz w:val="16"/>
          <w:szCs w:val="16"/>
          <w:lang w:eastAsia="en-US"/>
        </w:rPr>
      </w:pPr>
      <w:r w:rsidRPr="000F38B5">
        <w:rPr>
          <w:rFonts w:cs="Calibri"/>
          <w:i/>
          <w:iCs/>
          <w:color w:val="00B050"/>
          <w:kern w:val="2"/>
          <w:sz w:val="16"/>
          <w:szCs w:val="16"/>
          <w:lang w:eastAsia="en-US"/>
        </w:rPr>
        <w:t xml:space="preserve">For L1 </w:t>
      </w:r>
      <w:proofErr w:type="gramStart"/>
      <w:r w:rsidRPr="000F38B5">
        <w:rPr>
          <w:rFonts w:cs="Calibri"/>
          <w:i/>
          <w:iCs/>
          <w:color w:val="00B050"/>
          <w:kern w:val="2"/>
          <w:sz w:val="16"/>
          <w:szCs w:val="16"/>
          <w:lang w:eastAsia="en-US"/>
        </w:rPr>
        <w:t>measurement based</w:t>
      </w:r>
      <w:proofErr w:type="gramEnd"/>
      <w:r w:rsidRPr="000F38B5">
        <w:rPr>
          <w:rFonts w:cs="Calibri"/>
          <w:i/>
          <w:iCs/>
          <w:color w:val="00B050"/>
          <w:kern w:val="2"/>
          <w:sz w:val="16"/>
          <w:szCs w:val="16"/>
          <w:lang w:eastAsia="en-US"/>
        </w:rPr>
        <w:t xml:space="preserve"> C-LTM, to support Early Sync, the existing F1: DU-CU/ CU-DU TA Information Transfer is reused.</w:t>
      </w:r>
    </w:p>
    <w:p w14:paraId="47016B20" w14:textId="0802B66B" w:rsidR="002D17CA" w:rsidRDefault="002D17CA" w:rsidP="002D17CA">
      <w:pPr>
        <w:overflowPunct w:val="0"/>
        <w:autoSpaceDE w:val="0"/>
        <w:autoSpaceDN w:val="0"/>
        <w:adjustRightInd w:val="0"/>
        <w:spacing w:before="100" w:beforeAutospacing="1" w:after="180"/>
        <w:ind w:left="144" w:hanging="144"/>
        <w:textAlignment w:val="baseline"/>
        <w:rPr>
          <w:rFonts w:cs="Calibri"/>
          <w:i/>
          <w:color w:val="FF0000"/>
          <w:sz w:val="16"/>
          <w:szCs w:val="16"/>
          <w:highlight w:val="green"/>
          <w:lang w:eastAsia="en-US"/>
        </w:rPr>
      </w:pPr>
      <w:r>
        <w:rPr>
          <w:rFonts w:cs="Calibri" w:hint="eastAsia"/>
          <w:i/>
          <w:color w:val="FF0000"/>
          <w:sz w:val="16"/>
          <w:szCs w:val="16"/>
          <w:lang w:eastAsia="en-US"/>
        </w:rPr>
        <w:t>C</w:t>
      </w:r>
      <w:r>
        <w:rPr>
          <w:rFonts w:cs="Calibri"/>
          <w:i/>
          <w:color w:val="FF0000"/>
          <w:sz w:val="16"/>
          <w:szCs w:val="16"/>
          <w:lang w:eastAsia="en-US"/>
        </w:rPr>
        <w:t>ontinue to work on the solutions comparison and details…</w:t>
      </w:r>
    </w:p>
    <w:sectPr w:rsidR="002D17CA"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6CD2" w14:textId="77777777" w:rsidR="005D1F99" w:rsidRDefault="005D1F99" w:rsidP="00A651CB">
      <w:pPr>
        <w:spacing w:after="0"/>
      </w:pPr>
      <w:r>
        <w:separator/>
      </w:r>
    </w:p>
  </w:endnote>
  <w:endnote w:type="continuationSeparator" w:id="0">
    <w:p w14:paraId="00D73989" w14:textId="77777777" w:rsidR="005D1F99" w:rsidRDefault="005D1F99"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0C76D" w14:textId="77777777" w:rsidR="005D1F99" w:rsidRDefault="005D1F99" w:rsidP="00A651CB">
      <w:pPr>
        <w:spacing w:after="0"/>
      </w:pPr>
      <w:r>
        <w:separator/>
      </w:r>
    </w:p>
  </w:footnote>
  <w:footnote w:type="continuationSeparator" w:id="0">
    <w:p w14:paraId="091A2570" w14:textId="77777777" w:rsidR="005D1F99" w:rsidRDefault="005D1F99"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917333"/>
    <w:multiLevelType w:val="hybridMultilevel"/>
    <w:tmpl w:val="54886094"/>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7B539AD"/>
    <w:multiLevelType w:val="hybridMultilevel"/>
    <w:tmpl w:val="5066C2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E6C3AA4"/>
    <w:multiLevelType w:val="multilevel"/>
    <w:tmpl w:val="6672A1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7F1118"/>
    <w:multiLevelType w:val="hybridMultilevel"/>
    <w:tmpl w:val="9C96A464"/>
    <w:lvl w:ilvl="0" w:tplc="60DC748A">
      <w:start w:val="2023"/>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A524FB"/>
    <w:multiLevelType w:val="hybridMultilevel"/>
    <w:tmpl w:val="BAD2BED0"/>
    <w:lvl w:ilvl="0" w:tplc="04090003">
      <w:start w:val="1"/>
      <w:numFmt w:val="bullet"/>
      <w:lvlText w:val="o"/>
      <w:lvlJc w:val="left"/>
      <w:pPr>
        <w:ind w:left="1100" w:hanging="440"/>
      </w:pPr>
      <w:rPr>
        <w:rFonts w:ascii="Courier New" w:hAnsi="Courier New" w:cs="Courier New"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9" w15:restartNumberingAfterBreak="0">
    <w:nsid w:val="27E2566D"/>
    <w:multiLevelType w:val="hybridMultilevel"/>
    <w:tmpl w:val="A0B02B16"/>
    <w:lvl w:ilvl="0" w:tplc="4F3E87C0">
      <w:numFmt w:val="bullet"/>
      <w:lvlText w:val="-"/>
      <w:lvlJc w:val="left"/>
      <w:pPr>
        <w:ind w:left="880" w:hanging="440"/>
      </w:pPr>
      <w:rPr>
        <w:rFonts w:ascii="Times New Roman" w:eastAsia="Times New Roman" w:hAnsi="Times New Roman" w:cs="Times New Roman" w:hint="default"/>
      </w:rPr>
    </w:lvl>
    <w:lvl w:ilvl="1" w:tplc="547A3014">
      <w:start w:val="1"/>
      <w:numFmt w:val="decimal"/>
      <w:lvlText w:val="%2."/>
      <w:lvlJc w:val="left"/>
      <w:pPr>
        <w:ind w:left="1240" w:hanging="360"/>
      </w:pPr>
      <w:rPr>
        <w:rFont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A2233"/>
    <w:multiLevelType w:val="hybridMultilevel"/>
    <w:tmpl w:val="6AD4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150DC"/>
    <w:multiLevelType w:val="hybridMultilevel"/>
    <w:tmpl w:val="AD54E2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7A82A5D"/>
    <w:multiLevelType w:val="hybridMultilevel"/>
    <w:tmpl w:val="333CEF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1402F6"/>
    <w:multiLevelType w:val="hybridMultilevel"/>
    <w:tmpl w:val="7BE0D70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8" w15:restartNumberingAfterBreak="0">
    <w:nsid w:val="5C5A3F9A"/>
    <w:multiLevelType w:val="hybridMultilevel"/>
    <w:tmpl w:val="4BCA1766"/>
    <w:lvl w:ilvl="0" w:tplc="1A3A730C">
      <w:start w:val="3"/>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381B3A"/>
    <w:multiLevelType w:val="hybridMultilevel"/>
    <w:tmpl w:val="70C00D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921C2C"/>
    <w:multiLevelType w:val="hybridMultilevel"/>
    <w:tmpl w:val="D9C88FE8"/>
    <w:lvl w:ilvl="0" w:tplc="DC9E4E84">
      <w:numFmt w:val="bullet"/>
      <w:lvlText w:val="-"/>
      <w:lvlJc w:val="left"/>
      <w:pPr>
        <w:ind w:left="440" w:hanging="440"/>
      </w:pPr>
      <w:rPr>
        <w:rFonts w:ascii="Calibri" w:eastAsia="SimSu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81229DA"/>
    <w:multiLevelType w:val="hybridMultilevel"/>
    <w:tmpl w:val="E19C98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A40AF7"/>
    <w:multiLevelType w:val="hybridMultilevel"/>
    <w:tmpl w:val="CD8E3740"/>
    <w:lvl w:ilvl="0" w:tplc="DC9E4E84">
      <w:numFmt w:val="bullet"/>
      <w:lvlText w:val="-"/>
      <w:lvlJc w:val="left"/>
      <w:pPr>
        <w:ind w:left="880" w:hanging="440"/>
      </w:pPr>
      <w:rPr>
        <w:rFonts w:ascii="Calibri" w:eastAsia="SimSun"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9A75E57"/>
    <w:multiLevelType w:val="hybridMultilevel"/>
    <w:tmpl w:val="11B6B21E"/>
    <w:lvl w:ilvl="0" w:tplc="1A3A730C">
      <w:start w:val="3"/>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3125619">
    <w:abstractNumId w:val="6"/>
  </w:num>
  <w:num w:numId="2" w16cid:durableId="2027367529">
    <w:abstractNumId w:val="16"/>
  </w:num>
  <w:num w:numId="3" w16cid:durableId="417756315">
    <w:abstractNumId w:val="20"/>
  </w:num>
  <w:num w:numId="4" w16cid:durableId="2019652787">
    <w:abstractNumId w:val="3"/>
  </w:num>
  <w:num w:numId="5" w16cid:durableId="613825260">
    <w:abstractNumId w:val="9"/>
  </w:num>
  <w:num w:numId="6" w16cid:durableId="39744873">
    <w:abstractNumId w:val="22"/>
  </w:num>
  <w:num w:numId="7" w16cid:durableId="1949776040">
    <w:abstractNumId w:val="17"/>
  </w:num>
  <w:num w:numId="8" w16cid:durableId="1435977047">
    <w:abstractNumId w:val="1"/>
  </w:num>
  <w:num w:numId="9" w16cid:durableId="1791317443">
    <w:abstractNumId w:val="24"/>
  </w:num>
  <w:num w:numId="10" w16cid:durableId="1658920350">
    <w:abstractNumId w:val="8"/>
  </w:num>
  <w:num w:numId="11" w16cid:durableId="967929957">
    <w:abstractNumId w:val="5"/>
  </w:num>
  <w:num w:numId="12" w16cid:durableId="565722074">
    <w:abstractNumId w:val="13"/>
  </w:num>
  <w:num w:numId="13" w16cid:durableId="1549796986">
    <w:abstractNumId w:val="2"/>
  </w:num>
  <w:num w:numId="14" w16cid:durableId="1347748548">
    <w:abstractNumId w:val="7"/>
  </w:num>
  <w:num w:numId="15" w16cid:durableId="1985812086">
    <w:abstractNumId w:val="10"/>
  </w:num>
  <w:num w:numId="16" w16cid:durableId="469517770">
    <w:abstractNumId w:val="4"/>
  </w:num>
  <w:num w:numId="17" w16cid:durableId="729038067">
    <w:abstractNumId w:val="6"/>
  </w:num>
  <w:num w:numId="18" w16cid:durableId="1947232663">
    <w:abstractNumId w:val="25"/>
  </w:num>
  <w:num w:numId="19" w16cid:durableId="1177379523">
    <w:abstractNumId w:val="19"/>
  </w:num>
  <w:num w:numId="20" w16cid:durableId="2040735260">
    <w:abstractNumId w:val="14"/>
  </w:num>
  <w:num w:numId="21" w16cid:durableId="1484202157">
    <w:abstractNumId w:val="15"/>
  </w:num>
  <w:num w:numId="22" w16cid:durableId="1037241557">
    <w:abstractNumId w:val="23"/>
  </w:num>
  <w:num w:numId="23" w16cid:durableId="210769315">
    <w:abstractNumId w:val="12"/>
  </w:num>
  <w:num w:numId="24" w16cid:durableId="1610966026">
    <w:abstractNumId w:val="11"/>
  </w:num>
  <w:num w:numId="25" w16cid:durableId="1146749156">
    <w:abstractNumId w:val="18"/>
  </w:num>
  <w:num w:numId="26" w16cid:durableId="625350049">
    <w:abstractNumId w:val="21"/>
  </w:num>
  <w:num w:numId="27" w16cid:durableId="171842974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1D8B"/>
    <w:rsid w:val="000056F7"/>
    <w:rsid w:val="00006BB9"/>
    <w:rsid w:val="00006EEB"/>
    <w:rsid w:val="00006FF7"/>
    <w:rsid w:val="0001115A"/>
    <w:rsid w:val="0001508F"/>
    <w:rsid w:val="0001749E"/>
    <w:rsid w:val="00017DBF"/>
    <w:rsid w:val="00023087"/>
    <w:rsid w:val="00023202"/>
    <w:rsid w:val="00024353"/>
    <w:rsid w:val="00024E4E"/>
    <w:rsid w:val="000269FF"/>
    <w:rsid w:val="00026AFC"/>
    <w:rsid w:val="00031089"/>
    <w:rsid w:val="00031372"/>
    <w:rsid w:val="000315FA"/>
    <w:rsid w:val="00031CC0"/>
    <w:rsid w:val="00033A34"/>
    <w:rsid w:val="000345F7"/>
    <w:rsid w:val="00042E36"/>
    <w:rsid w:val="00043375"/>
    <w:rsid w:val="00043956"/>
    <w:rsid w:val="0004498D"/>
    <w:rsid w:val="0005120B"/>
    <w:rsid w:val="00054BDF"/>
    <w:rsid w:val="000601EB"/>
    <w:rsid w:val="00060C35"/>
    <w:rsid w:val="00063A42"/>
    <w:rsid w:val="00063E36"/>
    <w:rsid w:val="000713E2"/>
    <w:rsid w:val="00071554"/>
    <w:rsid w:val="000746F9"/>
    <w:rsid w:val="00081305"/>
    <w:rsid w:val="000825E9"/>
    <w:rsid w:val="00084E47"/>
    <w:rsid w:val="00087459"/>
    <w:rsid w:val="00087C91"/>
    <w:rsid w:val="00091220"/>
    <w:rsid w:val="000A1ACB"/>
    <w:rsid w:val="000A587D"/>
    <w:rsid w:val="000A5E63"/>
    <w:rsid w:val="000A6ED3"/>
    <w:rsid w:val="000A6F7B"/>
    <w:rsid w:val="000A7D46"/>
    <w:rsid w:val="000B3182"/>
    <w:rsid w:val="000B3A09"/>
    <w:rsid w:val="000B55D0"/>
    <w:rsid w:val="000B6FAD"/>
    <w:rsid w:val="000C0578"/>
    <w:rsid w:val="000C2205"/>
    <w:rsid w:val="000C5230"/>
    <w:rsid w:val="000D0270"/>
    <w:rsid w:val="000E1E27"/>
    <w:rsid w:val="000E2B8D"/>
    <w:rsid w:val="000E51FE"/>
    <w:rsid w:val="000E7A94"/>
    <w:rsid w:val="000F1775"/>
    <w:rsid w:val="000F19FB"/>
    <w:rsid w:val="000F1B6D"/>
    <w:rsid w:val="000F1F6A"/>
    <w:rsid w:val="000F2DDF"/>
    <w:rsid w:val="000F4733"/>
    <w:rsid w:val="00100216"/>
    <w:rsid w:val="0010198E"/>
    <w:rsid w:val="0010227D"/>
    <w:rsid w:val="001024BF"/>
    <w:rsid w:val="00103B76"/>
    <w:rsid w:val="00103FD0"/>
    <w:rsid w:val="0010483F"/>
    <w:rsid w:val="00105D66"/>
    <w:rsid w:val="001105D0"/>
    <w:rsid w:val="00110F61"/>
    <w:rsid w:val="00117AFB"/>
    <w:rsid w:val="00117C2C"/>
    <w:rsid w:val="00120F8D"/>
    <w:rsid w:val="00123FBB"/>
    <w:rsid w:val="0012534F"/>
    <w:rsid w:val="00125F30"/>
    <w:rsid w:val="001270FD"/>
    <w:rsid w:val="0013001D"/>
    <w:rsid w:val="00131B21"/>
    <w:rsid w:val="00133791"/>
    <w:rsid w:val="001337DB"/>
    <w:rsid w:val="001347A2"/>
    <w:rsid w:val="00135854"/>
    <w:rsid w:val="00135A66"/>
    <w:rsid w:val="00136530"/>
    <w:rsid w:val="0013722C"/>
    <w:rsid w:val="0014155B"/>
    <w:rsid w:val="0014214E"/>
    <w:rsid w:val="0014525B"/>
    <w:rsid w:val="001453C1"/>
    <w:rsid w:val="00145B49"/>
    <w:rsid w:val="0014790C"/>
    <w:rsid w:val="0015063A"/>
    <w:rsid w:val="00150A9B"/>
    <w:rsid w:val="00151F2B"/>
    <w:rsid w:val="00153462"/>
    <w:rsid w:val="0015645B"/>
    <w:rsid w:val="0015719C"/>
    <w:rsid w:val="00157A9A"/>
    <w:rsid w:val="00160022"/>
    <w:rsid w:val="0016120F"/>
    <w:rsid w:val="00163863"/>
    <w:rsid w:val="00165E1D"/>
    <w:rsid w:val="00166138"/>
    <w:rsid w:val="00167A6D"/>
    <w:rsid w:val="00170A11"/>
    <w:rsid w:val="001735A9"/>
    <w:rsid w:val="00173DCE"/>
    <w:rsid w:val="00174FFF"/>
    <w:rsid w:val="001759D2"/>
    <w:rsid w:val="00175E66"/>
    <w:rsid w:val="00180A72"/>
    <w:rsid w:val="00181797"/>
    <w:rsid w:val="00181F80"/>
    <w:rsid w:val="00182012"/>
    <w:rsid w:val="001824D7"/>
    <w:rsid w:val="00182B6B"/>
    <w:rsid w:val="00183F75"/>
    <w:rsid w:val="00187AE0"/>
    <w:rsid w:val="00190E8A"/>
    <w:rsid w:val="001920C1"/>
    <w:rsid w:val="00192A83"/>
    <w:rsid w:val="00193F1C"/>
    <w:rsid w:val="00196EA3"/>
    <w:rsid w:val="001A0BB3"/>
    <w:rsid w:val="001A2D65"/>
    <w:rsid w:val="001A3C6A"/>
    <w:rsid w:val="001A480F"/>
    <w:rsid w:val="001A5C9D"/>
    <w:rsid w:val="001A621C"/>
    <w:rsid w:val="001A6326"/>
    <w:rsid w:val="001A7051"/>
    <w:rsid w:val="001A7F3D"/>
    <w:rsid w:val="001B0EB6"/>
    <w:rsid w:val="001B12D5"/>
    <w:rsid w:val="001B793F"/>
    <w:rsid w:val="001C0B30"/>
    <w:rsid w:val="001C2897"/>
    <w:rsid w:val="001C3C2E"/>
    <w:rsid w:val="001C6CCE"/>
    <w:rsid w:val="001C7DD3"/>
    <w:rsid w:val="001D0D11"/>
    <w:rsid w:val="001D1325"/>
    <w:rsid w:val="001D241C"/>
    <w:rsid w:val="001D2EF6"/>
    <w:rsid w:val="001D612D"/>
    <w:rsid w:val="001D7B20"/>
    <w:rsid w:val="001E06A2"/>
    <w:rsid w:val="001F39CD"/>
    <w:rsid w:val="001F48F3"/>
    <w:rsid w:val="001F4BA5"/>
    <w:rsid w:val="00200766"/>
    <w:rsid w:val="00201837"/>
    <w:rsid w:val="002029AF"/>
    <w:rsid w:val="00203A6F"/>
    <w:rsid w:val="00205646"/>
    <w:rsid w:val="0020589A"/>
    <w:rsid w:val="00205F36"/>
    <w:rsid w:val="00206D8E"/>
    <w:rsid w:val="0020704C"/>
    <w:rsid w:val="00210DE0"/>
    <w:rsid w:val="00213765"/>
    <w:rsid w:val="00215500"/>
    <w:rsid w:val="0021596C"/>
    <w:rsid w:val="00216097"/>
    <w:rsid w:val="00216A4D"/>
    <w:rsid w:val="002173FE"/>
    <w:rsid w:val="002201E8"/>
    <w:rsid w:val="002201EC"/>
    <w:rsid w:val="00220B1B"/>
    <w:rsid w:val="002216AE"/>
    <w:rsid w:val="002218B0"/>
    <w:rsid w:val="00221D93"/>
    <w:rsid w:val="002238AA"/>
    <w:rsid w:val="0022546E"/>
    <w:rsid w:val="00225BDF"/>
    <w:rsid w:val="00225E12"/>
    <w:rsid w:val="002302F5"/>
    <w:rsid w:val="002305F3"/>
    <w:rsid w:val="002310F0"/>
    <w:rsid w:val="002324B9"/>
    <w:rsid w:val="00232F72"/>
    <w:rsid w:val="00234255"/>
    <w:rsid w:val="00236545"/>
    <w:rsid w:val="00237774"/>
    <w:rsid w:val="002402BC"/>
    <w:rsid w:val="0024122C"/>
    <w:rsid w:val="0024262B"/>
    <w:rsid w:val="00242732"/>
    <w:rsid w:val="00243136"/>
    <w:rsid w:val="0025061B"/>
    <w:rsid w:val="00250B34"/>
    <w:rsid w:val="00254977"/>
    <w:rsid w:val="0025741F"/>
    <w:rsid w:val="00260161"/>
    <w:rsid w:val="00260842"/>
    <w:rsid w:val="00261C2B"/>
    <w:rsid w:val="002661FB"/>
    <w:rsid w:val="002665B6"/>
    <w:rsid w:val="00266B15"/>
    <w:rsid w:val="00271539"/>
    <w:rsid w:val="00271671"/>
    <w:rsid w:val="00272412"/>
    <w:rsid w:val="002744F8"/>
    <w:rsid w:val="0027599C"/>
    <w:rsid w:val="00276E93"/>
    <w:rsid w:val="00280DA1"/>
    <w:rsid w:val="002821F8"/>
    <w:rsid w:val="00282932"/>
    <w:rsid w:val="002833B2"/>
    <w:rsid w:val="00283EE1"/>
    <w:rsid w:val="002840D2"/>
    <w:rsid w:val="00285482"/>
    <w:rsid w:val="002875D4"/>
    <w:rsid w:val="00292799"/>
    <w:rsid w:val="00292C35"/>
    <w:rsid w:val="00293580"/>
    <w:rsid w:val="002942B5"/>
    <w:rsid w:val="00296DCA"/>
    <w:rsid w:val="002A07F6"/>
    <w:rsid w:val="002A1820"/>
    <w:rsid w:val="002A1FAC"/>
    <w:rsid w:val="002A407B"/>
    <w:rsid w:val="002A4293"/>
    <w:rsid w:val="002A536C"/>
    <w:rsid w:val="002A53B9"/>
    <w:rsid w:val="002A54D0"/>
    <w:rsid w:val="002A5A73"/>
    <w:rsid w:val="002A7528"/>
    <w:rsid w:val="002B073C"/>
    <w:rsid w:val="002B1939"/>
    <w:rsid w:val="002B3029"/>
    <w:rsid w:val="002B5AD8"/>
    <w:rsid w:val="002C7117"/>
    <w:rsid w:val="002C734C"/>
    <w:rsid w:val="002C777A"/>
    <w:rsid w:val="002D17CA"/>
    <w:rsid w:val="002D461D"/>
    <w:rsid w:val="002D4B69"/>
    <w:rsid w:val="002D5607"/>
    <w:rsid w:val="002E5A95"/>
    <w:rsid w:val="002F2A22"/>
    <w:rsid w:val="002F4581"/>
    <w:rsid w:val="00302688"/>
    <w:rsid w:val="003058A4"/>
    <w:rsid w:val="003061FC"/>
    <w:rsid w:val="00307F58"/>
    <w:rsid w:val="00310265"/>
    <w:rsid w:val="00311B6B"/>
    <w:rsid w:val="00315195"/>
    <w:rsid w:val="00315F9F"/>
    <w:rsid w:val="00317BA2"/>
    <w:rsid w:val="00317C6E"/>
    <w:rsid w:val="00320EC5"/>
    <w:rsid w:val="0032229B"/>
    <w:rsid w:val="00322E5B"/>
    <w:rsid w:val="00324190"/>
    <w:rsid w:val="00324B43"/>
    <w:rsid w:val="00327001"/>
    <w:rsid w:val="00327856"/>
    <w:rsid w:val="00327D85"/>
    <w:rsid w:val="00332D19"/>
    <w:rsid w:val="003344F3"/>
    <w:rsid w:val="00334AED"/>
    <w:rsid w:val="00336C33"/>
    <w:rsid w:val="003432D6"/>
    <w:rsid w:val="00346F03"/>
    <w:rsid w:val="003475B7"/>
    <w:rsid w:val="0035142D"/>
    <w:rsid w:val="0035230C"/>
    <w:rsid w:val="00353A23"/>
    <w:rsid w:val="003555B1"/>
    <w:rsid w:val="00364B5F"/>
    <w:rsid w:val="00365323"/>
    <w:rsid w:val="003711E4"/>
    <w:rsid w:val="00375253"/>
    <w:rsid w:val="003779E4"/>
    <w:rsid w:val="0038455C"/>
    <w:rsid w:val="0038500C"/>
    <w:rsid w:val="00385AED"/>
    <w:rsid w:val="00386DA0"/>
    <w:rsid w:val="00390B03"/>
    <w:rsid w:val="003914B0"/>
    <w:rsid w:val="00391550"/>
    <w:rsid w:val="00393D2E"/>
    <w:rsid w:val="00394D72"/>
    <w:rsid w:val="003951BC"/>
    <w:rsid w:val="003965CB"/>
    <w:rsid w:val="00396D9B"/>
    <w:rsid w:val="003A0E6F"/>
    <w:rsid w:val="003A22EB"/>
    <w:rsid w:val="003A3372"/>
    <w:rsid w:val="003A4C70"/>
    <w:rsid w:val="003A50A5"/>
    <w:rsid w:val="003A7154"/>
    <w:rsid w:val="003A79AB"/>
    <w:rsid w:val="003B163E"/>
    <w:rsid w:val="003B1A71"/>
    <w:rsid w:val="003B7AB7"/>
    <w:rsid w:val="003C0E64"/>
    <w:rsid w:val="003C234C"/>
    <w:rsid w:val="003C560E"/>
    <w:rsid w:val="003C5910"/>
    <w:rsid w:val="003C6540"/>
    <w:rsid w:val="003D2912"/>
    <w:rsid w:val="003D3442"/>
    <w:rsid w:val="003D39CA"/>
    <w:rsid w:val="003D3A36"/>
    <w:rsid w:val="003D4325"/>
    <w:rsid w:val="003D571F"/>
    <w:rsid w:val="003D669E"/>
    <w:rsid w:val="003D7D46"/>
    <w:rsid w:val="003E2EF6"/>
    <w:rsid w:val="003E4545"/>
    <w:rsid w:val="003E555E"/>
    <w:rsid w:val="003E6A21"/>
    <w:rsid w:val="003F175A"/>
    <w:rsid w:val="003F4FB6"/>
    <w:rsid w:val="003F5906"/>
    <w:rsid w:val="004006AA"/>
    <w:rsid w:val="004007CF"/>
    <w:rsid w:val="00402290"/>
    <w:rsid w:val="004027FF"/>
    <w:rsid w:val="004078AE"/>
    <w:rsid w:val="00407FFE"/>
    <w:rsid w:val="00410E8D"/>
    <w:rsid w:val="00411982"/>
    <w:rsid w:val="00414A70"/>
    <w:rsid w:val="004155B4"/>
    <w:rsid w:val="00417DB7"/>
    <w:rsid w:val="004204F2"/>
    <w:rsid w:val="0042082E"/>
    <w:rsid w:val="004214BB"/>
    <w:rsid w:val="004218EE"/>
    <w:rsid w:val="00421A11"/>
    <w:rsid w:val="0042356E"/>
    <w:rsid w:val="00425996"/>
    <w:rsid w:val="004268EE"/>
    <w:rsid w:val="00430D94"/>
    <w:rsid w:val="00435F88"/>
    <w:rsid w:val="00437A4F"/>
    <w:rsid w:val="00443A10"/>
    <w:rsid w:val="0045093A"/>
    <w:rsid w:val="004527DD"/>
    <w:rsid w:val="0045311B"/>
    <w:rsid w:val="00455A80"/>
    <w:rsid w:val="00456AB4"/>
    <w:rsid w:val="00456C94"/>
    <w:rsid w:val="00460279"/>
    <w:rsid w:val="0046379D"/>
    <w:rsid w:val="004654E1"/>
    <w:rsid w:val="004656CF"/>
    <w:rsid w:val="004672CD"/>
    <w:rsid w:val="00472907"/>
    <w:rsid w:val="00472A04"/>
    <w:rsid w:val="00473BB1"/>
    <w:rsid w:val="0047535F"/>
    <w:rsid w:val="004769BB"/>
    <w:rsid w:val="00477D06"/>
    <w:rsid w:val="00480054"/>
    <w:rsid w:val="00481C6D"/>
    <w:rsid w:val="004862B6"/>
    <w:rsid w:val="004867A9"/>
    <w:rsid w:val="00487384"/>
    <w:rsid w:val="004878D8"/>
    <w:rsid w:val="004901C7"/>
    <w:rsid w:val="0049031C"/>
    <w:rsid w:val="004903B1"/>
    <w:rsid w:val="0049045E"/>
    <w:rsid w:val="0049083C"/>
    <w:rsid w:val="004908FF"/>
    <w:rsid w:val="0049116F"/>
    <w:rsid w:val="00492325"/>
    <w:rsid w:val="00492AB0"/>
    <w:rsid w:val="00494BF8"/>
    <w:rsid w:val="00494C66"/>
    <w:rsid w:val="00495898"/>
    <w:rsid w:val="00495C36"/>
    <w:rsid w:val="0049697C"/>
    <w:rsid w:val="00497E22"/>
    <w:rsid w:val="004A2605"/>
    <w:rsid w:val="004A505A"/>
    <w:rsid w:val="004B13B0"/>
    <w:rsid w:val="004B2072"/>
    <w:rsid w:val="004B365D"/>
    <w:rsid w:val="004B4C0D"/>
    <w:rsid w:val="004B5216"/>
    <w:rsid w:val="004B531A"/>
    <w:rsid w:val="004B63CF"/>
    <w:rsid w:val="004B659A"/>
    <w:rsid w:val="004B70B0"/>
    <w:rsid w:val="004B7470"/>
    <w:rsid w:val="004C318F"/>
    <w:rsid w:val="004C3310"/>
    <w:rsid w:val="004C34D5"/>
    <w:rsid w:val="004C3512"/>
    <w:rsid w:val="004C44DD"/>
    <w:rsid w:val="004C6777"/>
    <w:rsid w:val="004C740E"/>
    <w:rsid w:val="004D118B"/>
    <w:rsid w:val="004D1834"/>
    <w:rsid w:val="004E1A23"/>
    <w:rsid w:val="004E2E2F"/>
    <w:rsid w:val="004E4FA1"/>
    <w:rsid w:val="004F068E"/>
    <w:rsid w:val="004F107C"/>
    <w:rsid w:val="004F1A79"/>
    <w:rsid w:val="004F42FB"/>
    <w:rsid w:val="004F5877"/>
    <w:rsid w:val="00502083"/>
    <w:rsid w:val="005051A3"/>
    <w:rsid w:val="00505503"/>
    <w:rsid w:val="00506D42"/>
    <w:rsid w:val="00513F8E"/>
    <w:rsid w:val="0051651C"/>
    <w:rsid w:val="00520264"/>
    <w:rsid w:val="00523F23"/>
    <w:rsid w:val="005240A0"/>
    <w:rsid w:val="005257AC"/>
    <w:rsid w:val="00530D0C"/>
    <w:rsid w:val="0054346A"/>
    <w:rsid w:val="00544448"/>
    <w:rsid w:val="00546249"/>
    <w:rsid w:val="0055026B"/>
    <w:rsid w:val="00551443"/>
    <w:rsid w:val="00551F63"/>
    <w:rsid w:val="00552672"/>
    <w:rsid w:val="00552E3D"/>
    <w:rsid w:val="005549B8"/>
    <w:rsid w:val="00554E8C"/>
    <w:rsid w:val="00556425"/>
    <w:rsid w:val="00556446"/>
    <w:rsid w:val="00556581"/>
    <w:rsid w:val="0055744B"/>
    <w:rsid w:val="0055791F"/>
    <w:rsid w:val="005601DF"/>
    <w:rsid w:val="0056329D"/>
    <w:rsid w:val="0056754F"/>
    <w:rsid w:val="005710B7"/>
    <w:rsid w:val="005744CA"/>
    <w:rsid w:val="00575007"/>
    <w:rsid w:val="005761F0"/>
    <w:rsid w:val="005778FD"/>
    <w:rsid w:val="005809F6"/>
    <w:rsid w:val="00581F4F"/>
    <w:rsid w:val="00585A8F"/>
    <w:rsid w:val="00587BE8"/>
    <w:rsid w:val="00587BFF"/>
    <w:rsid w:val="00587DA9"/>
    <w:rsid w:val="00590BE1"/>
    <w:rsid w:val="00591D94"/>
    <w:rsid w:val="00594842"/>
    <w:rsid w:val="00595DF2"/>
    <w:rsid w:val="00595E5D"/>
    <w:rsid w:val="00596314"/>
    <w:rsid w:val="005A051E"/>
    <w:rsid w:val="005A14DD"/>
    <w:rsid w:val="005A1E8B"/>
    <w:rsid w:val="005A2E65"/>
    <w:rsid w:val="005A620D"/>
    <w:rsid w:val="005A68FA"/>
    <w:rsid w:val="005B392C"/>
    <w:rsid w:val="005B43FF"/>
    <w:rsid w:val="005B4523"/>
    <w:rsid w:val="005B4BBE"/>
    <w:rsid w:val="005B5C6E"/>
    <w:rsid w:val="005C2A85"/>
    <w:rsid w:val="005C43AF"/>
    <w:rsid w:val="005C44F0"/>
    <w:rsid w:val="005C45D6"/>
    <w:rsid w:val="005C4BA2"/>
    <w:rsid w:val="005C70D9"/>
    <w:rsid w:val="005D1F99"/>
    <w:rsid w:val="005D2DBA"/>
    <w:rsid w:val="005D3B2F"/>
    <w:rsid w:val="005D5089"/>
    <w:rsid w:val="005D6825"/>
    <w:rsid w:val="005D6BC0"/>
    <w:rsid w:val="005D7675"/>
    <w:rsid w:val="005D7A30"/>
    <w:rsid w:val="005E174C"/>
    <w:rsid w:val="005E1BA7"/>
    <w:rsid w:val="005E2BD0"/>
    <w:rsid w:val="005E4C2E"/>
    <w:rsid w:val="005E5487"/>
    <w:rsid w:val="005E70F7"/>
    <w:rsid w:val="005E73B9"/>
    <w:rsid w:val="005E788A"/>
    <w:rsid w:val="005E7F79"/>
    <w:rsid w:val="005F32A5"/>
    <w:rsid w:val="005F3434"/>
    <w:rsid w:val="005F50CF"/>
    <w:rsid w:val="005F6299"/>
    <w:rsid w:val="00601EA7"/>
    <w:rsid w:val="00603FB9"/>
    <w:rsid w:val="006040BD"/>
    <w:rsid w:val="006042C3"/>
    <w:rsid w:val="006072E1"/>
    <w:rsid w:val="006077BE"/>
    <w:rsid w:val="0061153D"/>
    <w:rsid w:val="006122B9"/>
    <w:rsid w:val="00613219"/>
    <w:rsid w:val="006140D6"/>
    <w:rsid w:val="00614691"/>
    <w:rsid w:val="006157DB"/>
    <w:rsid w:val="0062093B"/>
    <w:rsid w:val="006220F1"/>
    <w:rsid w:val="00622627"/>
    <w:rsid w:val="00625349"/>
    <w:rsid w:val="0062612B"/>
    <w:rsid w:val="006265CF"/>
    <w:rsid w:val="00626F9F"/>
    <w:rsid w:val="00627958"/>
    <w:rsid w:val="006319E3"/>
    <w:rsid w:val="00641B91"/>
    <w:rsid w:val="006438CF"/>
    <w:rsid w:val="00646E46"/>
    <w:rsid w:val="00653306"/>
    <w:rsid w:val="006535DD"/>
    <w:rsid w:val="00653B0D"/>
    <w:rsid w:val="006567B6"/>
    <w:rsid w:val="00657DBB"/>
    <w:rsid w:val="006615B6"/>
    <w:rsid w:val="00662A8F"/>
    <w:rsid w:val="00666C45"/>
    <w:rsid w:val="00671AD4"/>
    <w:rsid w:val="00673DBF"/>
    <w:rsid w:val="006778DB"/>
    <w:rsid w:val="00682509"/>
    <w:rsid w:val="00683B2F"/>
    <w:rsid w:val="00685573"/>
    <w:rsid w:val="0068717B"/>
    <w:rsid w:val="0069173E"/>
    <w:rsid w:val="006932FC"/>
    <w:rsid w:val="006935CA"/>
    <w:rsid w:val="00693B5B"/>
    <w:rsid w:val="00694ACC"/>
    <w:rsid w:val="006961C9"/>
    <w:rsid w:val="00696A53"/>
    <w:rsid w:val="006974B7"/>
    <w:rsid w:val="00697DE6"/>
    <w:rsid w:val="006A0A7D"/>
    <w:rsid w:val="006A0FB0"/>
    <w:rsid w:val="006A3A54"/>
    <w:rsid w:val="006A4026"/>
    <w:rsid w:val="006A41D3"/>
    <w:rsid w:val="006A56A5"/>
    <w:rsid w:val="006A72AC"/>
    <w:rsid w:val="006A7436"/>
    <w:rsid w:val="006A7C7C"/>
    <w:rsid w:val="006A7E56"/>
    <w:rsid w:val="006B3F0B"/>
    <w:rsid w:val="006B4FF9"/>
    <w:rsid w:val="006C0C2A"/>
    <w:rsid w:val="006C29A1"/>
    <w:rsid w:val="006C4967"/>
    <w:rsid w:val="006C4F51"/>
    <w:rsid w:val="006D1688"/>
    <w:rsid w:val="006D1A50"/>
    <w:rsid w:val="006D1CC4"/>
    <w:rsid w:val="006D1D5B"/>
    <w:rsid w:val="006D436B"/>
    <w:rsid w:val="006D55B3"/>
    <w:rsid w:val="006D64BB"/>
    <w:rsid w:val="006D774A"/>
    <w:rsid w:val="006E05D0"/>
    <w:rsid w:val="006E1C49"/>
    <w:rsid w:val="006E48D6"/>
    <w:rsid w:val="006E70CA"/>
    <w:rsid w:val="006E7723"/>
    <w:rsid w:val="006E7F57"/>
    <w:rsid w:val="006F068C"/>
    <w:rsid w:val="006F1627"/>
    <w:rsid w:val="0070028F"/>
    <w:rsid w:val="007015FA"/>
    <w:rsid w:val="00701B89"/>
    <w:rsid w:val="00703E0F"/>
    <w:rsid w:val="007049AA"/>
    <w:rsid w:val="00711D2D"/>
    <w:rsid w:val="00712D14"/>
    <w:rsid w:val="00713089"/>
    <w:rsid w:val="0071321E"/>
    <w:rsid w:val="007142DF"/>
    <w:rsid w:val="00715EC9"/>
    <w:rsid w:val="00716E4E"/>
    <w:rsid w:val="00717136"/>
    <w:rsid w:val="0072034D"/>
    <w:rsid w:val="0072098D"/>
    <w:rsid w:val="00721A9C"/>
    <w:rsid w:val="00721B78"/>
    <w:rsid w:val="00723406"/>
    <w:rsid w:val="00723946"/>
    <w:rsid w:val="0072506B"/>
    <w:rsid w:val="007258F6"/>
    <w:rsid w:val="00725F33"/>
    <w:rsid w:val="007275D4"/>
    <w:rsid w:val="00730653"/>
    <w:rsid w:val="00730E90"/>
    <w:rsid w:val="00732FF8"/>
    <w:rsid w:val="00733628"/>
    <w:rsid w:val="00733BB0"/>
    <w:rsid w:val="0073712F"/>
    <w:rsid w:val="0074094A"/>
    <w:rsid w:val="00740F26"/>
    <w:rsid w:val="007411E2"/>
    <w:rsid w:val="0074147D"/>
    <w:rsid w:val="007422E8"/>
    <w:rsid w:val="00744EB2"/>
    <w:rsid w:val="00747E79"/>
    <w:rsid w:val="00752444"/>
    <w:rsid w:val="00752C64"/>
    <w:rsid w:val="0075593B"/>
    <w:rsid w:val="0076057F"/>
    <w:rsid w:val="00761D18"/>
    <w:rsid w:val="00762CA8"/>
    <w:rsid w:val="007650D0"/>
    <w:rsid w:val="00766B34"/>
    <w:rsid w:val="007707C9"/>
    <w:rsid w:val="00774A8F"/>
    <w:rsid w:val="00776125"/>
    <w:rsid w:val="00782ED0"/>
    <w:rsid w:val="00784CC1"/>
    <w:rsid w:val="00785848"/>
    <w:rsid w:val="007871A4"/>
    <w:rsid w:val="00791F01"/>
    <w:rsid w:val="007A0BC4"/>
    <w:rsid w:val="007A2442"/>
    <w:rsid w:val="007A5368"/>
    <w:rsid w:val="007A7350"/>
    <w:rsid w:val="007B10F3"/>
    <w:rsid w:val="007B3C2F"/>
    <w:rsid w:val="007B3E93"/>
    <w:rsid w:val="007B73E7"/>
    <w:rsid w:val="007B7E7D"/>
    <w:rsid w:val="007C0300"/>
    <w:rsid w:val="007C077A"/>
    <w:rsid w:val="007C08D4"/>
    <w:rsid w:val="007C11C1"/>
    <w:rsid w:val="007C23DA"/>
    <w:rsid w:val="007C3B35"/>
    <w:rsid w:val="007C5560"/>
    <w:rsid w:val="007C70AE"/>
    <w:rsid w:val="007C736F"/>
    <w:rsid w:val="007D28E7"/>
    <w:rsid w:val="007D2910"/>
    <w:rsid w:val="007D6512"/>
    <w:rsid w:val="007D71BD"/>
    <w:rsid w:val="007D764F"/>
    <w:rsid w:val="007E3745"/>
    <w:rsid w:val="007E7A96"/>
    <w:rsid w:val="007F54B6"/>
    <w:rsid w:val="007F6408"/>
    <w:rsid w:val="008061EE"/>
    <w:rsid w:val="008065B6"/>
    <w:rsid w:val="0080715A"/>
    <w:rsid w:val="00807936"/>
    <w:rsid w:val="0080798B"/>
    <w:rsid w:val="008117C6"/>
    <w:rsid w:val="0081218B"/>
    <w:rsid w:val="00814D28"/>
    <w:rsid w:val="00817D8B"/>
    <w:rsid w:val="0082033E"/>
    <w:rsid w:val="00821DF2"/>
    <w:rsid w:val="00822BC6"/>
    <w:rsid w:val="0082573B"/>
    <w:rsid w:val="00826896"/>
    <w:rsid w:val="0083135D"/>
    <w:rsid w:val="00832F16"/>
    <w:rsid w:val="008402D8"/>
    <w:rsid w:val="00841518"/>
    <w:rsid w:val="00843342"/>
    <w:rsid w:val="00844108"/>
    <w:rsid w:val="00844327"/>
    <w:rsid w:val="00845157"/>
    <w:rsid w:val="0084538E"/>
    <w:rsid w:val="00846D06"/>
    <w:rsid w:val="00853E38"/>
    <w:rsid w:val="008604EE"/>
    <w:rsid w:val="00861FFE"/>
    <w:rsid w:val="008635B6"/>
    <w:rsid w:val="008641BF"/>
    <w:rsid w:val="008658B7"/>
    <w:rsid w:val="00866D4D"/>
    <w:rsid w:val="00871B8C"/>
    <w:rsid w:val="00872A49"/>
    <w:rsid w:val="00874EC9"/>
    <w:rsid w:val="00875626"/>
    <w:rsid w:val="00881995"/>
    <w:rsid w:val="008821B0"/>
    <w:rsid w:val="00882577"/>
    <w:rsid w:val="00883283"/>
    <w:rsid w:val="008832C1"/>
    <w:rsid w:val="0088335D"/>
    <w:rsid w:val="00886620"/>
    <w:rsid w:val="00891BB3"/>
    <w:rsid w:val="008956C5"/>
    <w:rsid w:val="0089677B"/>
    <w:rsid w:val="008A1390"/>
    <w:rsid w:val="008A2D6A"/>
    <w:rsid w:val="008A3EA2"/>
    <w:rsid w:val="008A57A3"/>
    <w:rsid w:val="008A7410"/>
    <w:rsid w:val="008A7513"/>
    <w:rsid w:val="008B0084"/>
    <w:rsid w:val="008B26CA"/>
    <w:rsid w:val="008B485D"/>
    <w:rsid w:val="008B5893"/>
    <w:rsid w:val="008B79B9"/>
    <w:rsid w:val="008C144C"/>
    <w:rsid w:val="008C2FAB"/>
    <w:rsid w:val="008C5A5A"/>
    <w:rsid w:val="008C6F7D"/>
    <w:rsid w:val="008D116E"/>
    <w:rsid w:val="008D1848"/>
    <w:rsid w:val="008D35A3"/>
    <w:rsid w:val="008D3C0E"/>
    <w:rsid w:val="008D3FB0"/>
    <w:rsid w:val="008D42F2"/>
    <w:rsid w:val="008D5EE7"/>
    <w:rsid w:val="008E0517"/>
    <w:rsid w:val="008E153C"/>
    <w:rsid w:val="008E3356"/>
    <w:rsid w:val="008F0A08"/>
    <w:rsid w:val="008F1601"/>
    <w:rsid w:val="008F6E36"/>
    <w:rsid w:val="00900822"/>
    <w:rsid w:val="00904F0E"/>
    <w:rsid w:val="009063EA"/>
    <w:rsid w:val="00907A4A"/>
    <w:rsid w:val="0091210A"/>
    <w:rsid w:val="00913657"/>
    <w:rsid w:val="00915039"/>
    <w:rsid w:val="009157F6"/>
    <w:rsid w:val="009163AE"/>
    <w:rsid w:val="00916B1B"/>
    <w:rsid w:val="009224F2"/>
    <w:rsid w:val="00925937"/>
    <w:rsid w:val="00927E49"/>
    <w:rsid w:val="00930C95"/>
    <w:rsid w:val="00930EE4"/>
    <w:rsid w:val="00933498"/>
    <w:rsid w:val="00933FC9"/>
    <w:rsid w:val="0093626A"/>
    <w:rsid w:val="009413A5"/>
    <w:rsid w:val="00942214"/>
    <w:rsid w:val="00942B70"/>
    <w:rsid w:val="00943D89"/>
    <w:rsid w:val="00946939"/>
    <w:rsid w:val="0095086D"/>
    <w:rsid w:val="00950F72"/>
    <w:rsid w:val="009514B2"/>
    <w:rsid w:val="009515CB"/>
    <w:rsid w:val="0095346A"/>
    <w:rsid w:val="00953699"/>
    <w:rsid w:val="00953C21"/>
    <w:rsid w:val="00955AE4"/>
    <w:rsid w:val="00955CF1"/>
    <w:rsid w:val="00957728"/>
    <w:rsid w:val="00960C3D"/>
    <w:rsid w:val="0096202D"/>
    <w:rsid w:val="0096620A"/>
    <w:rsid w:val="0096715A"/>
    <w:rsid w:val="009717BD"/>
    <w:rsid w:val="0097382B"/>
    <w:rsid w:val="009738B3"/>
    <w:rsid w:val="009755AC"/>
    <w:rsid w:val="0097772E"/>
    <w:rsid w:val="009816FB"/>
    <w:rsid w:val="00981CB7"/>
    <w:rsid w:val="009868D8"/>
    <w:rsid w:val="00987BC7"/>
    <w:rsid w:val="0099175D"/>
    <w:rsid w:val="00993C06"/>
    <w:rsid w:val="00993E95"/>
    <w:rsid w:val="0099416A"/>
    <w:rsid w:val="00996060"/>
    <w:rsid w:val="009969C6"/>
    <w:rsid w:val="009A0355"/>
    <w:rsid w:val="009A1130"/>
    <w:rsid w:val="009A1ED0"/>
    <w:rsid w:val="009A4732"/>
    <w:rsid w:val="009A5E4D"/>
    <w:rsid w:val="009A630D"/>
    <w:rsid w:val="009A70F5"/>
    <w:rsid w:val="009A7AC6"/>
    <w:rsid w:val="009B060C"/>
    <w:rsid w:val="009B0B09"/>
    <w:rsid w:val="009B319A"/>
    <w:rsid w:val="009B4CEA"/>
    <w:rsid w:val="009B6454"/>
    <w:rsid w:val="009B6FFF"/>
    <w:rsid w:val="009C0295"/>
    <w:rsid w:val="009C06B5"/>
    <w:rsid w:val="009C1F0D"/>
    <w:rsid w:val="009C3A96"/>
    <w:rsid w:val="009C7F98"/>
    <w:rsid w:val="009D3292"/>
    <w:rsid w:val="009D489D"/>
    <w:rsid w:val="009D7B6E"/>
    <w:rsid w:val="009E1EBC"/>
    <w:rsid w:val="009E28C1"/>
    <w:rsid w:val="009E45B4"/>
    <w:rsid w:val="009E466E"/>
    <w:rsid w:val="009E4A07"/>
    <w:rsid w:val="009E4C7F"/>
    <w:rsid w:val="009E6DC3"/>
    <w:rsid w:val="009E78DF"/>
    <w:rsid w:val="009F1A58"/>
    <w:rsid w:val="009F4B5E"/>
    <w:rsid w:val="009F50A5"/>
    <w:rsid w:val="009F523A"/>
    <w:rsid w:val="009F621E"/>
    <w:rsid w:val="009F6E28"/>
    <w:rsid w:val="00A02734"/>
    <w:rsid w:val="00A0407D"/>
    <w:rsid w:val="00A060DE"/>
    <w:rsid w:val="00A06E1C"/>
    <w:rsid w:val="00A11F74"/>
    <w:rsid w:val="00A13F27"/>
    <w:rsid w:val="00A14B33"/>
    <w:rsid w:val="00A174BE"/>
    <w:rsid w:val="00A21418"/>
    <w:rsid w:val="00A21865"/>
    <w:rsid w:val="00A23205"/>
    <w:rsid w:val="00A24BC4"/>
    <w:rsid w:val="00A26238"/>
    <w:rsid w:val="00A263B5"/>
    <w:rsid w:val="00A33E38"/>
    <w:rsid w:val="00A34E43"/>
    <w:rsid w:val="00A36315"/>
    <w:rsid w:val="00A36CD6"/>
    <w:rsid w:val="00A40685"/>
    <w:rsid w:val="00A41CE1"/>
    <w:rsid w:val="00A4321C"/>
    <w:rsid w:val="00A43DC3"/>
    <w:rsid w:val="00A443E2"/>
    <w:rsid w:val="00A45037"/>
    <w:rsid w:val="00A4666C"/>
    <w:rsid w:val="00A505F0"/>
    <w:rsid w:val="00A50B26"/>
    <w:rsid w:val="00A510E8"/>
    <w:rsid w:val="00A51478"/>
    <w:rsid w:val="00A534E4"/>
    <w:rsid w:val="00A53784"/>
    <w:rsid w:val="00A5395E"/>
    <w:rsid w:val="00A55263"/>
    <w:rsid w:val="00A55F86"/>
    <w:rsid w:val="00A56349"/>
    <w:rsid w:val="00A613F9"/>
    <w:rsid w:val="00A651CB"/>
    <w:rsid w:val="00A66919"/>
    <w:rsid w:val="00A66B3F"/>
    <w:rsid w:val="00A71969"/>
    <w:rsid w:val="00A72DBD"/>
    <w:rsid w:val="00A76637"/>
    <w:rsid w:val="00A83744"/>
    <w:rsid w:val="00A83A46"/>
    <w:rsid w:val="00A87206"/>
    <w:rsid w:val="00A87BAF"/>
    <w:rsid w:val="00A90157"/>
    <w:rsid w:val="00A9018D"/>
    <w:rsid w:val="00A90B63"/>
    <w:rsid w:val="00A94151"/>
    <w:rsid w:val="00A95AD0"/>
    <w:rsid w:val="00A963C0"/>
    <w:rsid w:val="00A967CC"/>
    <w:rsid w:val="00AA0012"/>
    <w:rsid w:val="00AA1B1E"/>
    <w:rsid w:val="00AA4F58"/>
    <w:rsid w:val="00AA6148"/>
    <w:rsid w:val="00AA63E6"/>
    <w:rsid w:val="00AB1A49"/>
    <w:rsid w:val="00AB256C"/>
    <w:rsid w:val="00AC04A6"/>
    <w:rsid w:val="00AC1233"/>
    <w:rsid w:val="00AC1B77"/>
    <w:rsid w:val="00AC3B37"/>
    <w:rsid w:val="00AC5BDE"/>
    <w:rsid w:val="00AC68CB"/>
    <w:rsid w:val="00AD03A7"/>
    <w:rsid w:val="00AD2F6C"/>
    <w:rsid w:val="00AD328B"/>
    <w:rsid w:val="00AD4F6B"/>
    <w:rsid w:val="00AD6495"/>
    <w:rsid w:val="00AE2520"/>
    <w:rsid w:val="00AE4236"/>
    <w:rsid w:val="00AE4655"/>
    <w:rsid w:val="00AE4BD6"/>
    <w:rsid w:val="00AE5B85"/>
    <w:rsid w:val="00AE5E7D"/>
    <w:rsid w:val="00AE7B7A"/>
    <w:rsid w:val="00AF2CC8"/>
    <w:rsid w:val="00AF418D"/>
    <w:rsid w:val="00AF6126"/>
    <w:rsid w:val="00AF7D56"/>
    <w:rsid w:val="00B013E9"/>
    <w:rsid w:val="00B01495"/>
    <w:rsid w:val="00B01717"/>
    <w:rsid w:val="00B03548"/>
    <w:rsid w:val="00B05F26"/>
    <w:rsid w:val="00B1140C"/>
    <w:rsid w:val="00B139C1"/>
    <w:rsid w:val="00B15C99"/>
    <w:rsid w:val="00B2292C"/>
    <w:rsid w:val="00B33768"/>
    <w:rsid w:val="00B33D62"/>
    <w:rsid w:val="00B35297"/>
    <w:rsid w:val="00B40CBF"/>
    <w:rsid w:val="00B40E86"/>
    <w:rsid w:val="00B44B0E"/>
    <w:rsid w:val="00B469B4"/>
    <w:rsid w:val="00B47036"/>
    <w:rsid w:val="00B5114C"/>
    <w:rsid w:val="00B519E7"/>
    <w:rsid w:val="00B544FB"/>
    <w:rsid w:val="00B564E9"/>
    <w:rsid w:val="00B61DA6"/>
    <w:rsid w:val="00B634DE"/>
    <w:rsid w:val="00B66427"/>
    <w:rsid w:val="00B66DF9"/>
    <w:rsid w:val="00B70EBD"/>
    <w:rsid w:val="00B71947"/>
    <w:rsid w:val="00B7363E"/>
    <w:rsid w:val="00B73F87"/>
    <w:rsid w:val="00B75C4A"/>
    <w:rsid w:val="00B76D60"/>
    <w:rsid w:val="00B776C0"/>
    <w:rsid w:val="00B8065E"/>
    <w:rsid w:val="00B81D68"/>
    <w:rsid w:val="00B82650"/>
    <w:rsid w:val="00B8305B"/>
    <w:rsid w:val="00B87FE6"/>
    <w:rsid w:val="00B90042"/>
    <w:rsid w:val="00B93E39"/>
    <w:rsid w:val="00BA070B"/>
    <w:rsid w:val="00BA0EFC"/>
    <w:rsid w:val="00BA1681"/>
    <w:rsid w:val="00BA2A0F"/>
    <w:rsid w:val="00BA4955"/>
    <w:rsid w:val="00BA599F"/>
    <w:rsid w:val="00BA6190"/>
    <w:rsid w:val="00BA66EA"/>
    <w:rsid w:val="00BB157A"/>
    <w:rsid w:val="00BB2B28"/>
    <w:rsid w:val="00BB495F"/>
    <w:rsid w:val="00BB686B"/>
    <w:rsid w:val="00BB7A6A"/>
    <w:rsid w:val="00BB7BE5"/>
    <w:rsid w:val="00BB7D75"/>
    <w:rsid w:val="00BC0EF9"/>
    <w:rsid w:val="00BC2E92"/>
    <w:rsid w:val="00BC4604"/>
    <w:rsid w:val="00BC6B3C"/>
    <w:rsid w:val="00BD2360"/>
    <w:rsid w:val="00BD28E3"/>
    <w:rsid w:val="00BD4981"/>
    <w:rsid w:val="00BD592D"/>
    <w:rsid w:val="00BD67E9"/>
    <w:rsid w:val="00BE1EA3"/>
    <w:rsid w:val="00BE7B4B"/>
    <w:rsid w:val="00BF7A9A"/>
    <w:rsid w:val="00C0282D"/>
    <w:rsid w:val="00C04318"/>
    <w:rsid w:val="00C046A0"/>
    <w:rsid w:val="00C061CC"/>
    <w:rsid w:val="00C07C46"/>
    <w:rsid w:val="00C10869"/>
    <w:rsid w:val="00C14293"/>
    <w:rsid w:val="00C14C98"/>
    <w:rsid w:val="00C14F16"/>
    <w:rsid w:val="00C163A3"/>
    <w:rsid w:val="00C16B0F"/>
    <w:rsid w:val="00C1721F"/>
    <w:rsid w:val="00C21364"/>
    <w:rsid w:val="00C2417B"/>
    <w:rsid w:val="00C262DC"/>
    <w:rsid w:val="00C262FD"/>
    <w:rsid w:val="00C3056F"/>
    <w:rsid w:val="00C31BA8"/>
    <w:rsid w:val="00C323DE"/>
    <w:rsid w:val="00C32413"/>
    <w:rsid w:val="00C33678"/>
    <w:rsid w:val="00C337FA"/>
    <w:rsid w:val="00C33BB9"/>
    <w:rsid w:val="00C36DCC"/>
    <w:rsid w:val="00C37503"/>
    <w:rsid w:val="00C40517"/>
    <w:rsid w:val="00C41CE6"/>
    <w:rsid w:val="00C421BD"/>
    <w:rsid w:val="00C42612"/>
    <w:rsid w:val="00C431CD"/>
    <w:rsid w:val="00C43944"/>
    <w:rsid w:val="00C43DA7"/>
    <w:rsid w:val="00C44093"/>
    <w:rsid w:val="00C44520"/>
    <w:rsid w:val="00C4582A"/>
    <w:rsid w:val="00C4706B"/>
    <w:rsid w:val="00C55F06"/>
    <w:rsid w:val="00C57001"/>
    <w:rsid w:val="00C62092"/>
    <w:rsid w:val="00C637FC"/>
    <w:rsid w:val="00C64F94"/>
    <w:rsid w:val="00C656D9"/>
    <w:rsid w:val="00C670AB"/>
    <w:rsid w:val="00C67EC1"/>
    <w:rsid w:val="00C7016B"/>
    <w:rsid w:val="00C70344"/>
    <w:rsid w:val="00C71292"/>
    <w:rsid w:val="00C819E0"/>
    <w:rsid w:val="00C82D2A"/>
    <w:rsid w:val="00C82EC5"/>
    <w:rsid w:val="00C84E1F"/>
    <w:rsid w:val="00C8507C"/>
    <w:rsid w:val="00C85FDE"/>
    <w:rsid w:val="00C87655"/>
    <w:rsid w:val="00C91061"/>
    <w:rsid w:val="00C913E7"/>
    <w:rsid w:val="00C94DE2"/>
    <w:rsid w:val="00C95162"/>
    <w:rsid w:val="00C96D7F"/>
    <w:rsid w:val="00C97FCB"/>
    <w:rsid w:val="00CA1486"/>
    <w:rsid w:val="00CA22A5"/>
    <w:rsid w:val="00CB31B2"/>
    <w:rsid w:val="00CB38D7"/>
    <w:rsid w:val="00CB3CAE"/>
    <w:rsid w:val="00CC08B6"/>
    <w:rsid w:val="00CC3F11"/>
    <w:rsid w:val="00CC480A"/>
    <w:rsid w:val="00CC4DBB"/>
    <w:rsid w:val="00CC52CD"/>
    <w:rsid w:val="00CD0ECC"/>
    <w:rsid w:val="00CD57FD"/>
    <w:rsid w:val="00CE1FA8"/>
    <w:rsid w:val="00CE23C8"/>
    <w:rsid w:val="00CE4D51"/>
    <w:rsid w:val="00CF062E"/>
    <w:rsid w:val="00CF0A95"/>
    <w:rsid w:val="00CF40A4"/>
    <w:rsid w:val="00CF518D"/>
    <w:rsid w:val="00CF74D7"/>
    <w:rsid w:val="00CF79C3"/>
    <w:rsid w:val="00D00C0E"/>
    <w:rsid w:val="00D10ACF"/>
    <w:rsid w:val="00D1108A"/>
    <w:rsid w:val="00D12D47"/>
    <w:rsid w:val="00D136D3"/>
    <w:rsid w:val="00D138C2"/>
    <w:rsid w:val="00D13DDE"/>
    <w:rsid w:val="00D1475A"/>
    <w:rsid w:val="00D171E9"/>
    <w:rsid w:val="00D278C5"/>
    <w:rsid w:val="00D27AE3"/>
    <w:rsid w:val="00D3116E"/>
    <w:rsid w:val="00D31D1B"/>
    <w:rsid w:val="00D31DB1"/>
    <w:rsid w:val="00D32F38"/>
    <w:rsid w:val="00D32FEA"/>
    <w:rsid w:val="00D37EC9"/>
    <w:rsid w:val="00D4184D"/>
    <w:rsid w:val="00D44844"/>
    <w:rsid w:val="00D463A2"/>
    <w:rsid w:val="00D46A0C"/>
    <w:rsid w:val="00D46A5B"/>
    <w:rsid w:val="00D46AE7"/>
    <w:rsid w:val="00D47374"/>
    <w:rsid w:val="00D47B89"/>
    <w:rsid w:val="00D517B1"/>
    <w:rsid w:val="00D54485"/>
    <w:rsid w:val="00D54B35"/>
    <w:rsid w:val="00D55D99"/>
    <w:rsid w:val="00D55F21"/>
    <w:rsid w:val="00D55F2D"/>
    <w:rsid w:val="00D5696C"/>
    <w:rsid w:val="00D57802"/>
    <w:rsid w:val="00D57C02"/>
    <w:rsid w:val="00D6027D"/>
    <w:rsid w:val="00D60EC8"/>
    <w:rsid w:val="00D61625"/>
    <w:rsid w:val="00D65FC0"/>
    <w:rsid w:val="00D672BC"/>
    <w:rsid w:val="00D70A3A"/>
    <w:rsid w:val="00D71727"/>
    <w:rsid w:val="00D71762"/>
    <w:rsid w:val="00D7246E"/>
    <w:rsid w:val="00D734B6"/>
    <w:rsid w:val="00D7357B"/>
    <w:rsid w:val="00D80906"/>
    <w:rsid w:val="00D82419"/>
    <w:rsid w:val="00D84162"/>
    <w:rsid w:val="00D90AFD"/>
    <w:rsid w:val="00D94A68"/>
    <w:rsid w:val="00D96D09"/>
    <w:rsid w:val="00DA0570"/>
    <w:rsid w:val="00DA5E21"/>
    <w:rsid w:val="00DB321B"/>
    <w:rsid w:val="00DB3F3E"/>
    <w:rsid w:val="00DB47A8"/>
    <w:rsid w:val="00DB4839"/>
    <w:rsid w:val="00DB5AE3"/>
    <w:rsid w:val="00DB6FDC"/>
    <w:rsid w:val="00DB7422"/>
    <w:rsid w:val="00DC4196"/>
    <w:rsid w:val="00DC4489"/>
    <w:rsid w:val="00DC5689"/>
    <w:rsid w:val="00DC59B1"/>
    <w:rsid w:val="00DC75BB"/>
    <w:rsid w:val="00DD0EFA"/>
    <w:rsid w:val="00DD2FBD"/>
    <w:rsid w:val="00DD367A"/>
    <w:rsid w:val="00DF0755"/>
    <w:rsid w:val="00DF2BD0"/>
    <w:rsid w:val="00DF3A11"/>
    <w:rsid w:val="00DF5A08"/>
    <w:rsid w:val="00DF7C1E"/>
    <w:rsid w:val="00E00E14"/>
    <w:rsid w:val="00E05472"/>
    <w:rsid w:val="00E101B8"/>
    <w:rsid w:val="00E1118E"/>
    <w:rsid w:val="00E12751"/>
    <w:rsid w:val="00E136A8"/>
    <w:rsid w:val="00E13716"/>
    <w:rsid w:val="00E147BA"/>
    <w:rsid w:val="00E169DD"/>
    <w:rsid w:val="00E211E4"/>
    <w:rsid w:val="00E215A2"/>
    <w:rsid w:val="00E24C31"/>
    <w:rsid w:val="00E24CF0"/>
    <w:rsid w:val="00E250A8"/>
    <w:rsid w:val="00E323CB"/>
    <w:rsid w:val="00E34313"/>
    <w:rsid w:val="00E3480F"/>
    <w:rsid w:val="00E3675A"/>
    <w:rsid w:val="00E3795D"/>
    <w:rsid w:val="00E4345A"/>
    <w:rsid w:val="00E4432A"/>
    <w:rsid w:val="00E45140"/>
    <w:rsid w:val="00E45384"/>
    <w:rsid w:val="00E46E13"/>
    <w:rsid w:val="00E46E40"/>
    <w:rsid w:val="00E47138"/>
    <w:rsid w:val="00E50B35"/>
    <w:rsid w:val="00E55EDE"/>
    <w:rsid w:val="00E61E90"/>
    <w:rsid w:val="00E62CA8"/>
    <w:rsid w:val="00E67AEA"/>
    <w:rsid w:val="00E70C5D"/>
    <w:rsid w:val="00E713DD"/>
    <w:rsid w:val="00E739D0"/>
    <w:rsid w:val="00E746F0"/>
    <w:rsid w:val="00E76428"/>
    <w:rsid w:val="00E81B3D"/>
    <w:rsid w:val="00E8449E"/>
    <w:rsid w:val="00E85D84"/>
    <w:rsid w:val="00E8756C"/>
    <w:rsid w:val="00E92B0D"/>
    <w:rsid w:val="00E936D7"/>
    <w:rsid w:val="00E9485A"/>
    <w:rsid w:val="00E94EC2"/>
    <w:rsid w:val="00E97462"/>
    <w:rsid w:val="00EA07BA"/>
    <w:rsid w:val="00EA17C4"/>
    <w:rsid w:val="00EA497F"/>
    <w:rsid w:val="00EA4E95"/>
    <w:rsid w:val="00EA629A"/>
    <w:rsid w:val="00EA6699"/>
    <w:rsid w:val="00EB2C5B"/>
    <w:rsid w:val="00EC1807"/>
    <w:rsid w:val="00EC42F1"/>
    <w:rsid w:val="00EC57F9"/>
    <w:rsid w:val="00ED0894"/>
    <w:rsid w:val="00ED1AD4"/>
    <w:rsid w:val="00ED23AE"/>
    <w:rsid w:val="00ED2634"/>
    <w:rsid w:val="00ED31AB"/>
    <w:rsid w:val="00ED35D4"/>
    <w:rsid w:val="00ED5F2E"/>
    <w:rsid w:val="00ED72F7"/>
    <w:rsid w:val="00ED7BE9"/>
    <w:rsid w:val="00EE0EA3"/>
    <w:rsid w:val="00EE1E30"/>
    <w:rsid w:val="00EE256B"/>
    <w:rsid w:val="00EE3261"/>
    <w:rsid w:val="00EE4815"/>
    <w:rsid w:val="00EE57AE"/>
    <w:rsid w:val="00EE6102"/>
    <w:rsid w:val="00EE6C16"/>
    <w:rsid w:val="00EF0028"/>
    <w:rsid w:val="00EF05AC"/>
    <w:rsid w:val="00EF06C5"/>
    <w:rsid w:val="00EF22F6"/>
    <w:rsid w:val="00EF2AE3"/>
    <w:rsid w:val="00EF3742"/>
    <w:rsid w:val="00EF37F6"/>
    <w:rsid w:val="00EF39CE"/>
    <w:rsid w:val="00EF4AA6"/>
    <w:rsid w:val="00EF5262"/>
    <w:rsid w:val="00EF6E91"/>
    <w:rsid w:val="00F00A5D"/>
    <w:rsid w:val="00F0211E"/>
    <w:rsid w:val="00F0445E"/>
    <w:rsid w:val="00F10770"/>
    <w:rsid w:val="00F11728"/>
    <w:rsid w:val="00F12D38"/>
    <w:rsid w:val="00F13394"/>
    <w:rsid w:val="00F1358C"/>
    <w:rsid w:val="00F144B8"/>
    <w:rsid w:val="00F179B6"/>
    <w:rsid w:val="00F17B1B"/>
    <w:rsid w:val="00F204FD"/>
    <w:rsid w:val="00F206E8"/>
    <w:rsid w:val="00F21D8F"/>
    <w:rsid w:val="00F24B07"/>
    <w:rsid w:val="00F25410"/>
    <w:rsid w:val="00F25E0D"/>
    <w:rsid w:val="00F26165"/>
    <w:rsid w:val="00F26E9C"/>
    <w:rsid w:val="00F27D38"/>
    <w:rsid w:val="00F327EB"/>
    <w:rsid w:val="00F36CD9"/>
    <w:rsid w:val="00F400C7"/>
    <w:rsid w:val="00F43A40"/>
    <w:rsid w:val="00F45E37"/>
    <w:rsid w:val="00F471E0"/>
    <w:rsid w:val="00F50E29"/>
    <w:rsid w:val="00F5371A"/>
    <w:rsid w:val="00F60C11"/>
    <w:rsid w:val="00F62C9E"/>
    <w:rsid w:val="00F633B8"/>
    <w:rsid w:val="00F63D8A"/>
    <w:rsid w:val="00F654B1"/>
    <w:rsid w:val="00F6580A"/>
    <w:rsid w:val="00F665CA"/>
    <w:rsid w:val="00F66D2F"/>
    <w:rsid w:val="00F703F4"/>
    <w:rsid w:val="00F726E1"/>
    <w:rsid w:val="00F75FAF"/>
    <w:rsid w:val="00F768EE"/>
    <w:rsid w:val="00F82228"/>
    <w:rsid w:val="00F836F6"/>
    <w:rsid w:val="00F83AAD"/>
    <w:rsid w:val="00F84A04"/>
    <w:rsid w:val="00F87000"/>
    <w:rsid w:val="00F878F4"/>
    <w:rsid w:val="00F90D5C"/>
    <w:rsid w:val="00F91944"/>
    <w:rsid w:val="00F92C0F"/>
    <w:rsid w:val="00F92C6D"/>
    <w:rsid w:val="00F93A65"/>
    <w:rsid w:val="00F93B5C"/>
    <w:rsid w:val="00F94141"/>
    <w:rsid w:val="00F95503"/>
    <w:rsid w:val="00F968CF"/>
    <w:rsid w:val="00FA0730"/>
    <w:rsid w:val="00FA2BAA"/>
    <w:rsid w:val="00FA44C6"/>
    <w:rsid w:val="00FA55CA"/>
    <w:rsid w:val="00FA61B5"/>
    <w:rsid w:val="00FB0864"/>
    <w:rsid w:val="00FB1475"/>
    <w:rsid w:val="00FB1C82"/>
    <w:rsid w:val="00FB3E9B"/>
    <w:rsid w:val="00FB4E96"/>
    <w:rsid w:val="00FB50D5"/>
    <w:rsid w:val="00FB55C3"/>
    <w:rsid w:val="00FB7FC1"/>
    <w:rsid w:val="00FC1E03"/>
    <w:rsid w:val="00FC304E"/>
    <w:rsid w:val="00FC54B0"/>
    <w:rsid w:val="00FC73E6"/>
    <w:rsid w:val="00FC7528"/>
    <w:rsid w:val="00FD094E"/>
    <w:rsid w:val="00FD0FD7"/>
    <w:rsid w:val="00FD3349"/>
    <w:rsid w:val="00FD4706"/>
    <w:rsid w:val="00FD4ABF"/>
    <w:rsid w:val="00FD6892"/>
    <w:rsid w:val="00FD6DBE"/>
    <w:rsid w:val="00FD7B30"/>
    <w:rsid w:val="00FE3ED2"/>
    <w:rsid w:val="00FE5F09"/>
    <w:rsid w:val="00FF0C2E"/>
    <w:rsid w:val="00FF1A6C"/>
    <w:rsid w:val="00FF22E7"/>
    <w:rsid w:val="00FF2BF8"/>
    <w:rsid w:val="00FF300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7FC"/>
    <w:pPr>
      <w:spacing w:after="120"/>
    </w:pPr>
    <w:rPr>
      <w:sz w:val="22"/>
      <w:szCs w:val="24"/>
      <w:lang w:eastAsia="ja-JP"/>
    </w:rPr>
  </w:style>
  <w:style w:type="paragraph" w:styleId="Heading1">
    <w:name w:val="heading 1"/>
    <w:basedOn w:val="Normal"/>
    <w:next w:val="Normal"/>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iPriority w:val="35"/>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169DD"/>
    <w:rPr>
      <w:rFonts w:ascii="Arial" w:eastAsia="Times New Roman" w:hAnsi="Arial"/>
      <w:b/>
      <w:noProof/>
      <w:sz w:val="18"/>
      <w:lang w:val="en-GB" w:eastAsia="ja-JP"/>
    </w:rPr>
  </w:style>
  <w:style w:type="character" w:customStyle="1" w:styleId="apple-converted-space">
    <w:name w:val="apple-converted-space"/>
    <w:basedOn w:val="DefaultParagraphFont"/>
    <w:rsid w:val="00730653"/>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
    <w:basedOn w:val="Normal"/>
    <w:link w:val="ListParagraphChar"/>
    <w:uiPriority w:val="34"/>
    <w:qFormat/>
    <w:rsid w:val="00F00A5D"/>
    <w:pPr>
      <w:ind w:left="720"/>
      <w:contextualSpacing/>
    </w:p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rsid w:val="00AC04A6"/>
    <w:rPr>
      <w:sz w:val="22"/>
      <w:szCs w:val="24"/>
      <w:lang w:val="en-US" w:eastAsia="ja-JP"/>
    </w:rPr>
  </w:style>
  <w:style w:type="paragraph" w:customStyle="1" w:styleId="TAC">
    <w:name w:val="TAC"/>
    <w:basedOn w:val="Normal"/>
    <w:link w:val="TACChar"/>
    <w:qFormat/>
    <w:rsid w:val="00332D19"/>
    <w:pPr>
      <w:keepNext/>
      <w:keepLines/>
      <w:spacing w:after="0"/>
      <w:jc w:val="center"/>
    </w:pPr>
    <w:rPr>
      <w:rFonts w:ascii="Arial" w:eastAsia="SimSun" w:hAnsi="Arial"/>
      <w:sz w:val="18"/>
      <w:szCs w:val="20"/>
    </w:rPr>
  </w:style>
  <w:style w:type="character" w:customStyle="1" w:styleId="TACChar">
    <w:name w:val="TAC Char"/>
    <w:link w:val="TAC"/>
    <w:qFormat/>
    <w:rsid w:val="00332D19"/>
    <w:rPr>
      <w:rFonts w:ascii="Arial" w:eastAsia="SimSun"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Normal"/>
    <w:rsid w:val="00B564E9"/>
    <w:pPr>
      <w:spacing w:before="100" w:beforeAutospacing="1" w:after="100" w:afterAutospacing="1"/>
    </w:pPr>
    <w:rPr>
      <w:rFonts w:eastAsia="Times New Roman"/>
      <w:sz w:val="24"/>
      <w:lang w:eastAsia="zh-CN"/>
    </w:rPr>
  </w:style>
  <w:style w:type="paragraph" w:customStyle="1" w:styleId="Agreement">
    <w:name w:val="Agreement"/>
    <w:basedOn w:val="Normal"/>
    <w:next w:val="Normal"/>
    <w:uiPriority w:val="99"/>
    <w:qFormat/>
    <w:rsid w:val="004878D8"/>
    <w:pPr>
      <w:numPr>
        <w:numId w:val="3"/>
      </w:numPr>
      <w:tabs>
        <w:tab w:val="left" w:pos="1619"/>
      </w:tabs>
      <w:spacing w:before="60" w:after="0"/>
    </w:pPr>
    <w:rPr>
      <w:rFonts w:ascii="Arial" w:hAnsi="Arial"/>
      <w:b/>
      <w:sz w:val="20"/>
      <w:lang w:val="en-GB" w:eastAsia="en-GB"/>
    </w:rPr>
  </w:style>
  <w:style w:type="paragraph" w:styleId="Footer">
    <w:name w:val="footer"/>
    <w:basedOn w:val="Normal"/>
    <w:link w:val="FooterChar"/>
    <w:rsid w:val="00167A6D"/>
    <w:pPr>
      <w:tabs>
        <w:tab w:val="center" w:pos="4153"/>
        <w:tab w:val="right" w:pos="8306"/>
      </w:tabs>
      <w:snapToGrid w:val="0"/>
    </w:pPr>
    <w:rPr>
      <w:sz w:val="18"/>
      <w:szCs w:val="18"/>
    </w:rPr>
  </w:style>
  <w:style w:type="character" w:customStyle="1" w:styleId="FooterChar">
    <w:name w:val="Footer Char"/>
    <w:basedOn w:val="DefaultParagraphFont"/>
    <w:link w:val="Footer"/>
    <w:rsid w:val="00167A6D"/>
    <w:rPr>
      <w:sz w:val="18"/>
      <w:szCs w:val="18"/>
      <w:lang w:eastAsia="ja-JP"/>
    </w:rPr>
  </w:style>
  <w:style w:type="character" w:styleId="UnresolvedMention">
    <w:name w:val="Unresolved Mention"/>
    <w:basedOn w:val="DefaultParagraphFont"/>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Normal"/>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Normal"/>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Normal"/>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NoList"/>
    <w:rsid w:val="006220F1"/>
    <w:pPr>
      <w:numPr>
        <w:numId w:val="4"/>
      </w:numPr>
    </w:pPr>
  </w:style>
  <w:style w:type="paragraph" w:styleId="BodyText">
    <w:name w:val="Body Text"/>
    <w:basedOn w:val="Normal"/>
    <w:link w:val="BodyTextChar"/>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BodyTextChar">
    <w:name w:val="Body Text Char"/>
    <w:basedOn w:val="DefaultParagraphFont"/>
    <w:link w:val="BodyText"/>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SimSun" w:hAnsi="Arial"/>
      <w:sz w:val="21"/>
      <w:szCs w:val="22"/>
      <w:lang w:val="en-GB" w:eastAsia="en-US"/>
    </w:rPr>
  </w:style>
  <w:style w:type="character" w:customStyle="1" w:styleId="CRCoverPageZchn">
    <w:name w:val="CR Cover Page Zchn"/>
    <w:link w:val="CRCoverPage"/>
    <w:qFormat/>
    <w:rsid w:val="0076057F"/>
    <w:rPr>
      <w:rFonts w:ascii="Arial" w:eastAsia="SimSun" w:hAnsi="Arial"/>
      <w:sz w:val="21"/>
      <w:szCs w:val="22"/>
      <w:lang w:val="en-GB" w:eastAsia="en-US"/>
    </w:rPr>
  </w:style>
  <w:style w:type="character" w:customStyle="1" w:styleId="NOChar">
    <w:name w:val="NO Char"/>
    <w:rsid w:val="00C7016B"/>
    <w:rPr>
      <w:rFonts w:eastAsia="Times New Roman"/>
      <w:lang w:val="en-GB" w:eastAsia="en-US"/>
    </w:rPr>
  </w:style>
  <w:style w:type="character" w:styleId="Strong">
    <w:name w:val="Strong"/>
    <w:uiPriority w:val="22"/>
    <w:qFormat/>
    <w:rsid w:val="00955AE4"/>
    <w:rPr>
      <w:b/>
      <w:bCs/>
    </w:rPr>
  </w:style>
  <w:style w:type="paragraph" w:customStyle="1" w:styleId="Proposal">
    <w:name w:val="Proposal"/>
    <w:basedOn w:val="Normal"/>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Normal"/>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Normal"/>
    <w:link w:val="ZTE-Observation-2021Char"/>
    <w:qFormat/>
    <w:rsid w:val="0013722C"/>
    <w:pPr>
      <w:snapToGrid w:val="0"/>
      <w:spacing w:beforeLines="50" w:before="50" w:afterLines="50" w:after="50" w:line="259" w:lineRule="auto"/>
      <w:ind w:left="284" w:hanging="284"/>
      <w:textAlignment w:val="center"/>
    </w:pPr>
    <w:rPr>
      <w:rFonts w:eastAsiaTheme="minorEastAsia" w:cs="SimSun"/>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SimSun"/>
      <w:b/>
      <w:bCs/>
      <w:i/>
      <w:iCs/>
      <w:kern w:val="2"/>
      <w:lang w:val="en-GB" w:eastAsia="en-US"/>
    </w:rPr>
  </w:style>
  <w:style w:type="paragraph" w:customStyle="1" w:styleId="Discussion">
    <w:name w:val="Discussion"/>
    <w:basedOn w:val="Normal"/>
    <w:rsid w:val="00D13DDE"/>
    <w:pPr>
      <w:spacing w:after="180"/>
    </w:pPr>
    <w:rPr>
      <w:rFonts w:ascii="Arial" w:eastAsia="PMingLiU" w:hAnsi="Arial" w:cs="Arial"/>
      <w:sz w:val="20"/>
      <w:szCs w:val="20"/>
      <w:lang w:val="en-GB" w:eastAsia="en-US"/>
    </w:rPr>
  </w:style>
  <w:style w:type="character" w:customStyle="1" w:styleId="Proposal-HWChar">
    <w:name w:val="Proposal-HW Char"/>
    <w:basedOn w:val="DefaultParagraphFont"/>
    <w:link w:val="Proposal-HW"/>
    <w:locked/>
    <w:rsid w:val="00D13DDE"/>
    <w:rPr>
      <w:b/>
    </w:rPr>
  </w:style>
  <w:style w:type="paragraph" w:customStyle="1" w:styleId="Proposal-HW">
    <w:name w:val="Proposal-HW"/>
    <w:basedOn w:val="Normal"/>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DefaultParagraphFont"/>
    <w:rsid w:val="00BB495F"/>
  </w:style>
  <w:style w:type="paragraph" w:styleId="Revision">
    <w:name w:val="Revision"/>
    <w:hidden/>
    <w:uiPriority w:val="99"/>
    <w:semiHidden/>
    <w:rsid w:val="006E70CA"/>
    <w:rPr>
      <w:sz w:val="22"/>
      <w:szCs w:val="24"/>
      <w:lang w:eastAsia="ja-JP"/>
    </w:rPr>
  </w:style>
  <w:style w:type="table" w:customStyle="1" w:styleId="1">
    <w:name w:val="网格型1"/>
    <w:basedOn w:val="TableNormal"/>
    <w:next w:val="TableGrid"/>
    <w:qFormat/>
    <w:rsid w:val="00A43DC3"/>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B5216"/>
    <w:rPr>
      <w:sz w:val="21"/>
      <w:szCs w:val="21"/>
    </w:rPr>
  </w:style>
  <w:style w:type="paragraph" w:styleId="CommentText">
    <w:name w:val="annotation text"/>
    <w:basedOn w:val="Normal"/>
    <w:link w:val="CommentTextChar"/>
    <w:rsid w:val="004B5216"/>
  </w:style>
  <w:style w:type="character" w:customStyle="1" w:styleId="CommentTextChar">
    <w:name w:val="Comment Text Char"/>
    <w:basedOn w:val="DefaultParagraphFont"/>
    <w:link w:val="CommentText"/>
    <w:rsid w:val="004B5216"/>
    <w:rPr>
      <w:sz w:val="22"/>
      <w:szCs w:val="24"/>
      <w:lang w:eastAsia="ja-JP"/>
    </w:rPr>
  </w:style>
  <w:style w:type="paragraph" w:styleId="CommentSubject">
    <w:name w:val="annotation subject"/>
    <w:basedOn w:val="CommentText"/>
    <w:next w:val="CommentText"/>
    <w:link w:val="CommentSubjectChar"/>
    <w:rsid w:val="004B5216"/>
    <w:rPr>
      <w:b/>
      <w:bCs/>
    </w:rPr>
  </w:style>
  <w:style w:type="character" w:customStyle="1" w:styleId="CommentSubjectChar">
    <w:name w:val="Comment Subject Char"/>
    <w:basedOn w:val="CommentTextChar"/>
    <w:link w:val="CommentSubject"/>
    <w:rsid w:val="004B5216"/>
    <w:rPr>
      <w:b/>
      <w:bCs/>
      <w:sz w:val="22"/>
      <w:szCs w:val="24"/>
      <w:lang w:eastAsia="ja-JP"/>
    </w:rPr>
  </w:style>
  <w:style w:type="character" w:customStyle="1" w:styleId="B1Zchn">
    <w:name w:val="B1 Zchn"/>
    <w:qFormat/>
    <w:rsid w:val="002D1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97826">
      <w:bodyDiv w:val="1"/>
      <w:marLeft w:val="0"/>
      <w:marRight w:val="0"/>
      <w:marTop w:val="0"/>
      <w:marBottom w:val="0"/>
      <w:divBdr>
        <w:top w:val="none" w:sz="0" w:space="0" w:color="auto"/>
        <w:left w:val="none" w:sz="0" w:space="0" w:color="auto"/>
        <w:bottom w:val="none" w:sz="0" w:space="0" w:color="auto"/>
        <w:right w:val="none" w:sz="0" w:space="0" w:color="auto"/>
      </w:divBdr>
    </w:div>
    <w:div w:id="625544241">
      <w:bodyDiv w:val="1"/>
      <w:marLeft w:val="0"/>
      <w:marRight w:val="0"/>
      <w:marTop w:val="0"/>
      <w:marBottom w:val="0"/>
      <w:divBdr>
        <w:top w:val="none" w:sz="0" w:space="0" w:color="auto"/>
        <w:left w:val="none" w:sz="0" w:space="0" w:color="auto"/>
        <w:bottom w:val="none" w:sz="0" w:space="0" w:color="auto"/>
        <w:right w:val="none" w:sz="0" w:space="0" w:color="auto"/>
      </w:divBdr>
    </w:div>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047991645">
      <w:bodyDiv w:val="1"/>
      <w:marLeft w:val="0"/>
      <w:marRight w:val="0"/>
      <w:marTop w:val="0"/>
      <w:marBottom w:val="0"/>
      <w:divBdr>
        <w:top w:val="none" w:sz="0" w:space="0" w:color="auto"/>
        <w:left w:val="none" w:sz="0" w:space="0" w:color="auto"/>
        <w:bottom w:val="none" w:sz="0" w:space="0" w:color="auto"/>
        <w:right w:val="none" w:sz="0" w:space="0" w:color="auto"/>
      </w:divBdr>
    </w:div>
    <w:div w:id="1087656579">
      <w:bodyDiv w:val="1"/>
      <w:marLeft w:val="0"/>
      <w:marRight w:val="0"/>
      <w:marTop w:val="0"/>
      <w:marBottom w:val="0"/>
      <w:divBdr>
        <w:top w:val="none" w:sz="0" w:space="0" w:color="auto"/>
        <w:left w:val="none" w:sz="0" w:space="0" w:color="auto"/>
        <w:bottom w:val="none" w:sz="0" w:space="0" w:color="auto"/>
        <w:right w:val="none" w:sz="0" w:space="0" w:color="auto"/>
      </w:divBdr>
    </w:div>
    <w:div w:id="1363094544">
      <w:bodyDiv w:val="1"/>
      <w:marLeft w:val="0"/>
      <w:marRight w:val="0"/>
      <w:marTop w:val="0"/>
      <w:marBottom w:val="0"/>
      <w:divBdr>
        <w:top w:val="none" w:sz="0" w:space="0" w:color="auto"/>
        <w:left w:val="none" w:sz="0" w:space="0" w:color="auto"/>
        <w:bottom w:val="none" w:sz="0" w:space="0" w:color="auto"/>
        <w:right w:val="none" w:sz="0" w:space="0" w:color="auto"/>
      </w:divBdr>
    </w:div>
    <w:div w:id="1434324725">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53495932">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 w:id="203588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27-bis\Docs\R3-251882.zip" TargetMode="External"/><Relationship Id="rId18" Type="http://schemas.openxmlformats.org/officeDocument/2006/relationships/hyperlink" Target="file:///D:\&#20250;&#35758;&#30828;&#30424;\TSGR3_127-bis\Docs\R3-251760.zip" TargetMode="External"/><Relationship Id="rId3" Type="http://schemas.openxmlformats.org/officeDocument/2006/relationships/customXml" Target="../customXml/item3.xml"/><Relationship Id="rId21" Type="http://schemas.openxmlformats.org/officeDocument/2006/relationships/hyperlink" Target="file:///D:\&#20250;&#35758;&#30828;&#30424;\TSGR3_127-bis\Docs\R3-252164.zip" TargetMode="External"/><Relationship Id="rId7" Type="http://schemas.openxmlformats.org/officeDocument/2006/relationships/settings" Target="settings.xml"/><Relationship Id="rId12" Type="http://schemas.openxmlformats.org/officeDocument/2006/relationships/hyperlink" Target="file:///D:\&#20250;&#35758;&#30828;&#30424;\TSGR3_127-bis\Docs\R3-251534.zip" TargetMode="External"/><Relationship Id="rId17" Type="http://schemas.openxmlformats.org/officeDocument/2006/relationships/hyperlink" Target="file:///D:\&#20250;&#35758;&#30828;&#30424;\TSGR3_127-bis\Docs\R3-252120.zip" TargetMode="External"/><Relationship Id="rId2" Type="http://schemas.openxmlformats.org/officeDocument/2006/relationships/customXml" Target="../customXml/item2.xml"/><Relationship Id="rId16" Type="http://schemas.openxmlformats.org/officeDocument/2006/relationships/hyperlink" Target="file:///D:\&#20250;&#35758;&#30828;&#30424;\TSGR3_127-bis\Docs\R3-251864.zip" TargetMode="External"/><Relationship Id="rId20" Type="http://schemas.openxmlformats.org/officeDocument/2006/relationships/hyperlink" Target="file:///D:\&#20250;&#35758;&#30828;&#30424;\TSGR3_127-bis\Docs\R3-25194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arjona\Documents\001%20-%20Standardization%20Reports\2025%2004%20RAN3-127bis\contributions\comebacks%20and%20updates\CLTM\Inbox\R3-252321.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D:\&#20250;&#35758;&#30828;&#30424;\TSGR3_127-bis\Docs\R3-251672.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20250;&#35758;&#30828;&#30424;\TSGR3_127-bis\Docs\R3-25174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7-bis\Docs\R3-251965.zip" TargetMode="External"/><Relationship Id="rId22" Type="http://schemas.openxmlformats.org/officeDocument/2006/relationships/hyperlink" Target="file:///D:\&#20250;&#35758;&#30828;&#30424;\TSGR3_127-bis\Docs\R3-2518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customXml/itemProps4.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2506</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16763</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Nokia</cp:lastModifiedBy>
  <cp:revision>4</cp:revision>
  <cp:lastPrinted>1900-01-01T05:00:00Z</cp:lastPrinted>
  <dcterms:created xsi:type="dcterms:W3CDTF">2025-04-11T00:51:00Z</dcterms:created>
  <dcterms:modified xsi:type="dcterms:W3CDTF">2025-04-11T00:55:00Z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